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F1" w:rsidRDefault="001C00F1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3C12CA" w:rsidRDefault="003C12CA" w:rsidP="003C12CA">
      <w:pPr>
        <w:rPr>
          <w:sz w:val="26"/>
          <w:szCs w:val="26"/>
        </w:rPr>
      </w:pPr>
    </w:p>
    <w:p w:rsidR="00791DA6" w:rsidRDefault="00791DA6" w:rsidP="00CF7478">
      <w:pPr>
        <w:jc w:val="center"/>
        <w:rPr>
          <w:b/>
          <w:sz w:val="28"/>
          <w:szCs w:val="28"/>
        </w:rPr>
      </w:pPr>
    </w:p>
    <w:p w:rsidR="00E471E3" w:rsidRDefault="00F57A97" w:rsidP="00CF7478">
      <w:pPr>
        <w:jc w:val="center"/>
        <w:rPr>
          <w:b/>
          <w:sz w:val="28"/>
          <w:szCs w:val="28"/>
        </w:rPr>
      </w:pPr>
      <w:r w:rsidRPr="00A2799F">
        <w:rPr>
          <w:b/>
          <w:sz w:val="28"/>
          <w:szCs w:val="28"/>
        </w:rPr>
        <w:t>О внесении изменений в Административн</w:t>
      </w:r>
      <w:r w:rsidR="00E471E3">
        <w:rPr>
          <w:b/>
          <w:sz w:val="28"/>
          <w:szCs w:val="28"/>
        </w:rPr>
        <w:t>ый регламент</w:t>
      </w:r>
      <w:r w:rsidRPr="00A2799F">
        <w:rPr>
          <w:b/>
          <w:sz w:val="28"/>
          <w:szCs w:val="28"/>
        </w:rPr>
        <w:t xml:space="preserve"> предоставления государственной услуги по оказанию бесплатной юридической помощи Министерством здравоохранения Свердловской области </w:t>
      </w:r>
      <w:r w:rsidR="00E471E3">
        <w:rPr>
          <w:b/>
          <w:sz w:val="28"/>
          <w:szCs w:val="28"/>
        </w:rPr>
        <w:br/>
      </w:r>
      <w:r w:rsidRPr="00A2799F">
        <w:rPr>
          <w:b/>
          <w:sz w:val="28"/>
          <w:szCs w:val="28"/>
        </w:rPr>
        <w:t>и под</w:t>
      </w:r>
      <w:r w:rsidR="00E471E3">
        <w:rPr>
          <w:b/>
          <w:sz w:val="28"/>
          <w:szCs w:val="28"/>
        </w:rPr>
        <w:t>ведомственными ему учреждениями, утвержденный</w:t>
      </w:r>
      <w:r w:rsidR="00E471E3" w:rsidRPr="00E471E3">
        <w:t xml:space="preserve"> </w:t>
      </w:r>
      <w:r w:rsidR="00E471E3" w:rsidRPr="00E471E3">
        <w:rPr>
          <w:b/>
          <w:sz w:val="28"/>
          <w:szCs w:val="28"/>
        </w:rPr>
        <w:t>приказ</w:t>
      </w:r>
      <w:r w:rsidR="00E471E3">
        <w:rPr>
          <w:b/>
          <w:sz w:val="28"/>
          <w:szCs w:val="28"/>
        </w:rPr>
        <w:t>ом</w:t>
      </w:r>
      <w:r w:rsidR="00E471E3" w:rsidRPr="00E471E3">
        <w:rPr>
          <w:b/>
          <w:sz w:val="28"/>
          <w:szCs w:val="28"/>
        </w:rPr>
        <w:t xml:space="preserve"> Министерства здравоохранения Свердловской области </w:t>
      </w:r>
    </w:p>
    <w:p w:rsidR="00CF7478" w:rsidRPr="00A2799F" w:rsidRDefault="00E471E3" w:rsidP="00CF7478">
      <w:pPr>
        <w:jc w:val="center"/>
        <w:rPr>
          <w:b/>
          <w:sz w:val="28"/>
          <w:szCs w:val="28"/>
        </w:rPr>
      </w:pPr>
      <w:r w:rsidRPr="00E471E3">
        <w:rPr>
          <w:b/>
          <w:sz w:val="28"/>
          <w:szCs w:val="28"/>
        </w:rPr>
        <w:t>от 12.09.2013 № 1182-</w:t>
      </w:r>
      <w:r>
        <w:rPr>
          <w:b/>
          <w:sz w:val="28"/>
          <w:szCs w:val="28"/>
        </w:rPr>
        <w:t>п</w:t>
      </w:r>
    </w:p>
    <w:p w:rsidR="001C00F1" w:rsidRDefault="001C00F1" w:rsidP="00A4559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2799F" w:rsidRPr="00A2799F" w:rsidRDefault="00A2799F" w:rsidP="00A4559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60497" w:rsidRPr="00F96447" w:rsidRDefault="00F60497" w:rsidP="000C5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C5E35" w:rsidRPr="000C5E35">
        <w:rPr>
          <w:rFonts w:ascii="Times New Roman" w:hAnsi="Times New Roman" w:cs="Times New Roman"/>
          <w:sz w:val="28"/>
          <w:szCs w:val="28"/>
        </w:rPr>
        <w:t>постановлен</w:t>
      </w:r>
      <w:r w:rsidR="000C5E35">
        <w:rPr>
          <w:rFonts w:ascii="Times New Roman" w:hAnsi="Times New Roman" w:cs="Times New Roman"/>
          <w:sz w:val="28"/>
          <w:szCs w:val="28"/>
        </w:rPr>
        <w:t xml:space="preserve">ием Правительства Свердловской </w:t>
      </w:r>
      <w:r w:rsidR="000C5E35">
        <w:rPr>
          <w:rFonts w:ascii="Times New Roman" w:hAnsi="Times New Roman" w:cs="Times New Roman"/>
          <w:sz w:val="28"/>
          <w:szCs w:val="28"/>
        </w:rPr>
        <w:br/>
      </w:r>
      <w:r w:rsidR="000C5E35" w:rsidRPr="000C5E35">
        <w:rPr>
          <w:rFonts w:ascii="Times New Roman" w:hAnsi="Times New Roman" w:cs="Times New Roman"/>
          <w:sz w:val="28"/>
          <w:szCs w:val="28"/>
        </w:rPr>
        <w:t xml:space="preserve">от 17.10.2018 № 697-ПП «О разработке и утверждении административных регламентов осуществления государственного контроля (надзора) </w:t>
      </w:r>
      <w:r w:rsidR="000C5E35">
        <w:rPr>
          <w:rFonts w:ascii="Times New Roman" w:hAnsi="Times New Roman" w:cs="Times New Roman"/>
          <w:sz w:val="28"/>
          <w:szCs w:val="28"/>
        </w:rPr>
        <w:br/>
      </w:r>
      <w:r w:rsidR="000C5E35" w:rsidRPr="000C5E35">
        <w:rPr>
          <w:rFonts w:ascii="Times New Roman" w:hAnsi="Times New Roman" w:cs="Times New Roman"/>
          <w:sz w:val="28"/>
          <w:szCs w:val="28"/>
        </w:rPr>
        <w:t>и административных регламентов предоставления государственных услуг»</w:t>
      </w:r>
    </w:p>
    <w:p w:rsidR="00A45599" w:rsidRPr="00F96447" w:rsidRDefault="00A45599" w:rsidP="00760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44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F7778" w:rsidRPr="00F96447" w:rsidRDefault="00A45599" w:rsidP="000C5E35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47">
        <w:rPr>
          <w:rFonts w:ascii="Times New Roman" w:hAnsi="Times New Roman" w:cs="Times New Roman"/>
          <w:bCs/>
          <w:iCs/>
          <w:sz w:val="28"/>
          <w:szCs w:val="28"/>
        </w:rPr>
        <w:t xml:space="preserve">Внести в </w:t>
      </w:r>
      <w:r w:rsidR="00CF7478" w:rsidRPr="00F9644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по оказанию бесплатной юридической помощи Министерством здравоохранения Свердловской области и подведомственными ему учреждениями</w:t>
      </w:r>
      <w:r w:rsidRPr="00F96447">
        <w:rPr>
          <w:rFonts w:ascii="Times New Roman" w:hAnsi="Times New Roman" w:cs="Times New Roman"/>
          <w:sz w:val="28"/>
          <w:szCs w:val="28"/>
        </w:rPr>
        <w:t>, утвержденный приказом Минист</w:t>
      </w:r>
      <w:r w:rsidR="00F62873" w:rsidRPr="00F96447">
        <w:rPr>
          <w:rFonts w:ascii="Times New Roman" w:hAnsi="Times New Roman" w:cs="Times New Roman"/>
          <w:sz w:val="28"/>
          <w:szCs w:val="28"/>
        </w:rPr>
        <w:t>ерства</w:t>
      </w:r>
      <w:r w:rsidRPr="00F96447">
        <w:rPr>
          <w:rFonts w:ascii="Times New Roman" w:hAnsi="Times New Roman" w:cs="Times New Roman"/>
          <w:sz w:val="28"/>
          <w:szCs w:val="28"/>
        </w:rPr>
        <w:t xml:space="preserve"> здравоохранения Свердловской области </w:t>
      </w:r>
      <w:r w:rsidR="001C00F1" w:rsidRPr="00F96447">
        <w:rPr>
          <w:rFonts w:ascii="Times New Roman" w:hAnsi="Times New Roman" w:cs="Times New Roman"/>
          <w:sz w:val="28"/>
          <w:szCs w:val="28"/>
        </w:rPr>
        <w:t xml:space="preserve">от </w:t>
      </w:r>
      <w:r w:rsidR="001D2C22" w:rsidRPr="00F96447">
        <w:rPr>
          <w:rFonts w:ascii="Times New Roman" w:hAnsi="Times New Roman" w:cs="Times New Roman"/>
          <w:sz w:val="28"/>
          <w:szCs w:val="28"/>
        </w:rPr>
        <w:t>12.09.201</w:t>
      </w:r>
      <w:r w:rsidR="00CF7478" w:rsidRPr="00F96447">
        <w:rPr>
          <w:rFonts w:ascii="Times New Roman" w:hAnsi="Times New Roman" w:cs="Times New Roman"/>
          <w:sz w:val="28"/>
          <w:szCs w:val="28"/>
        </w:rPr>
        <w:t>3</w:t>
      </w:r>
      <w:r w:rsidR="00334110" w:rsidRPr="00F96447">
        <w:rPr>
          <w:rFonts w:ascii="Times New Roman" w:hAnsi="Times New Roman" w:cs="Times New Roman"/>
          <w:sz w:val="28"/>
          <w:szCs w:val="28"/>
        </w:rPr>
        <w:t xml:space="preserve"> </w:t>
      </w:r>
      <w:r w:rsidR="001D2C22" w:rsidRPr="00F96447">
        <w:rPr>
          <w:rFonts w:ascii="Times New Roman" w:hAnsi="Times New Roman" w:cs="Times New Roman"/>
          <w:sz w:val="28"/>
          <w:szCs w:val="28"/>
        </w:rPr>
        <w:t>№ 1</w:t>
      </w:r>
      <w:r w:rsidR="00CF7478" w:rsidRPr="00F96447">
        <w:rPr>
          <w:rFonts w:ascii="Times New Roman" w:hAnsi="Times New Roman" w:cs="Times New Roman"/>
          <w:sz w:val="28"/>
          <w:szCs w:val="28"/>
        </w:rPr>
        <w:t>18</w:t>
      </w:r>
      <w:r w:rsidR="001D2C22" w:rsidRPr="00F96447">
        <w:rPr>
          <w:rFonts w:ascii="Times New Roman" w:hAnsi="Times New Roman" w:cs="Times New Roman"/>
          <w:sz w:val="28"/>
          <w:szCs w:val="28"/>
        </w:rPr>
        <w:t>2-</w:t>
      </w:r>
      <w:r w:rsidR="003C12CA" w:rsidRPr="00F96447">
        <w:rPr>
          <w:rFonts w:ascii="Times New Roman" w:hAnsi="Times New Roman" w:cs="Times New Roman"/>
          <w:sz w:val="28"/>
          <w:szCs w:val="28"/>
        </w:rPr>
        <w:t>п</w:t>
      </w:r>
      <w:r w:rsidR="001D2C22" w:rsidRPr="00F96447">
        <w:rPr>
          <w:rFonts w:ascii="Times New Roman" w:hAnsi="Times New Roman" w:cs="Times New Roman"/>
          <w:sz w:val="28"/>
          <w:szCs w:val="28"/>
        </w:rPr>
        <w:t xml:space="preserve"> </w:t>
      </w:r>
      <w:r w:rsidR="001C00F1" w:rsidRPr="00F96447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CF7478" w:rsidRPr="00F964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государственной услуги по оказанию бесплатной юридической помощи Министерством здравоохранения Свердловской области </w:t>
      </w:r>
      <w:r w:rsidR="00E219C0">
        <w:rPr>
          <w:rFonts w:ascii="Times New Roman" w:hAnsi="Times New Roman" w:cs="Times New Roman"/>
          <w:sz w:val="28"/>
          <w:szCs w:val="28"/>
        </w:rPr>
        <w:br/>
      </w:r>
      <w:r w:rsidR="00CF7478" w:rsidRPr="00F96447">
        <w:rPr>
          <w:rFonts w:ascii="Times New Roman" w:hAnsi="Times New Roman" w:cs="Times New Roman"/>
          <w:sz w:val="28"/>
          <w:szCs w:val="28"/>
        </w:rPr>
        <w:t>и подведомственными ему учреждениями</w:t>
      </w:r>
      <w:r w:rsidR="001C00F1" w:rsidRPr="00F96447">
        <w:rPr>
          <w:rFonts w:ascii="Times New Roman" w:hAnsi="Times New Roman" w:cs="Times New Roman"/>
          <w:sz w:val="28"/>
          <w:szCs w:val="28"/>
        </w:rPr>
        <w:t>»</w:t>
      </w:r>
      <w:r w:rsidR="008F7778" w:rsidRPr="00F96447">
        <w:rPr>
          <w:sz w:val="28"/>
          <w:szCs w:val="28"/>
        </w:rPr>
        <w:t xml:space="preserve"> </w:t>
      </w:r>
      <w:r w:rsidR="008F7778" w:rsidRPr="00F96447">
        <w:rPr>
          <w:rFonts w:ascii="Times New Roman" w:hAnsi="Times New Roman" w:cs="Times New Roman"/>
          <w:sz w:val="28"/>
          <w:szCs w:val="28"/>
        </w:rPr>
        <w:t>(</w:t>
      </w:r>
      <w:r w:rsidR="006057BE" w:rsidRPr="00F96447">
        <w:rPr>
          <w:rFonts w:ascii="Times New Roman" w:hAnsi="Times New Roman" w:cs="Times New Roman"/>
          <w:sz w:val="28"/>
          <w:szCs w:val="28"/>
        </w:rPr>
        <w:t>«</w:t>
      </w:r>
      <w:r w:rsidR="008F7778" w:rsidRPr="00F96447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Свердловской области</w:t>
      </w:r>
      <w:r w:rsidR="00624766" w:rsidRPr="00F96447">
        <w:rPr>
          <w:rFonts w:ascii="Times New Roman" w:hAnsi="Times New Roman" w:cs="Times New Roman"/>
          <w:sz w:val="28"/>
          <w:szCs w:val="28"/>
        </w:rPr>
        <w:t>»</w:t>
      </w:r>
      <w:r w:rsidR="008F7778" w:rsidRPr="00F96447">
        <w:rPr>
          <w:rFonts w:ascii="Times New Roman" w:hAnsi="Times New Roman" w:cs="Times New Roman"/>
          <w:sz w:val="28"/>
          <w:szCs w:val="28"/>
        </w:rPr>
        <w:t xml:space="preserve"> (www.pravo.gov66.ru), 2014</w:t>
      </w:r>
      <w:r w:rsidR="006057BE" w:rsidRPr="00F96447">
        <w:rPr>
          <w:rFonts w:ascii="Times New Roman" w:hAnsi="Times New Roman" w:cs="Times New Roman"/>
          <w:sz w:val="28"/>
          <w:szCs w:val="28"/>
        </w:rPr>
        <w:t>,</w:t>
      </w:r>
      <w:r w:rsidR="006057BE" w:rsidRPr="00F96447">
        <w:rPr>
          <w:sz w:val="28"/>
          <w:szCs w:val="28"/>
        </w:rPr>
        <w:t xml:space="preserve"> </w:t>
      </w:r>
      <w:r w:rsidR="00E219C0">
        <w:rPr>
          <w:sz w:val="28"/>
          <w:szCs w:val="28"/>
        </w:rPr>
        <w:br/>
      </w:r>
      <w:r w:rsidR="006057BE" w:rsidRPr="00F96447">
        <w:rPr>
          <w:rFonts w:ascii="Times New Roman" w:hAnsi="Times New Roman" w:cs="Times New Roman"/>
          <w:sz w:val="28"/>
          <w:szCs w:val="28"/>
        </w:rPr>
        <w:t>21 марта, № 1011</w:t>
      </w:r>
      <w:r w:rsidR="008F7778" w:rsidRPr="00F96447">
        <w:rPr>
          <w:rFonts w:ascii="Times New Roman" w:hAnsi="Times New Roman" w:cs="Times New Roman"/>
          <w:sz w:val="28"/>
          <w:szCs w:val="28"/>
        </w:rPr>
        <w:t>)</w:t>
      </w:r>
      <w:r w:rsidR="003779BA" w:rsidRPr="00F96447">
        <w:rPr>
          <w:rFonts w:ascii="Times New Roman" w:hAnsi="Times New Roman" w:cs="Times New Roman"/>
          <w:sz w:val="28"/>
          <w:szCs w:val="28"/>
        </w:rPr>
        <w:t>,</w:t>
      </w:r>
      <w:r w:rsidR="008F7778" w:rsidRPr="00F96447">
        <w:rPr>
          <w:rFonts w:ascii="Times New Roman" w:hAnsi="Times New Roman" w:cs="Times New Roman"/>
          <w:sz w:val="28"/>
          <w:szCs w:val="28"/>
        </w:rPr>
        <w:t xml:space="preserve"> с изменениями, внесенными приказами Министерства здравоохранения Свердловской о</w:t>
      </w:r>
      <w:r w:rsidR="006057BE" w:rsidRPr="00F96447">
        <w:rPr>
          <w:rFonts w:ascii="Times New Roman" w:hAnsi="Times New Roman" w:cs="Times New Roman"/>
          <w:sz w:val="28"/>
          <w:szCs w:val="28"/>
        </w:rPr>
        <w:t xml:space="preserve">бласти от 04.12.2013 № 1576-п, </w:t>
      </w:r>
      <w:r w:rsidR="008F7778" w:rsidRPr="00F96447">
        <w:rPr>
          <w:rFonts w:ascii="Times New Roman" w:hAnsi="Times New Roman" w:cs="Times New Roman"/>
          <w:sz w:val="28"/>
          <w:szCs w:val="28"/>
        </w:rPr>
        <w:t xml:space="preserve">от 23.01.2014 </w:t>
      </w:r>
      <w:r w:rsidR="00E219C0">
        <w:rPr>
          <w:rFonts w:ascii="Times New Roman" w:hAnsi="Times New Roman" w:cs="Times New Roman"/>
          <w:sz w:val="28"/>
          <w:szCs w:val="28"/>
        </w:rPr>
        <w:br/>
      </w:r>
      <w:r w:rsidR="008F7778" w:rsidRPr="00F96447">
        <w:rPr>
          <w:rFonts w:ascii="Times New Roman" w:hAnsi="Times New Roman" w:cs="Times New Roman"/>
          <w:sz w:val="28"/>
          <w:szCs w:val="28"/>
        </w:rPr>
        <w:t xml:space="preserve">№ 56-п, от 30.07.2014 № 986-п, от 18.11.2014 № 1495-п, от 01.07.2015 № 925-п, </w:t>
      </w:r>
      <w:r w:rsidR="00E219C0">
        <w:rPr>
          <w:rFonts w:ascii="Times New Roman" w:hAnsi="Times New Roman" w:cs="Times New Roman"/>
          <w:sz w:val="28"/>
          <w:szCs w:val="28"/>
        </w:rPr>
        <w:br/>
      </w:r>
      <w:r w:rsidR="008F7778" w:rsidRPr="00F96447">
        <w:rPr>
          <w:rFonts w:ascii="Times New Roman" w:hAnsi="Times New Roman" w:cs="Times New Roman"/>
          <w:sz w:val="28"/>
          <w:szCs w:val="28"/>
        </w:rPr>
        <w:t>от 08.09.2015 № 1</w:t>
      </w:r>
      <w:r w:rsidR="00E219C0">
        <w:rPr>
          <w:rFonts w:ascii="Times New Roman" w:hAnsi="Times New Roman" w:cs="Times New Roman"/>
          <w:sz w:val="28"/>
          <w:szCs w:val="28"/>
        </w:rPr>
        <w:t xml:space="preserve">312-п, от 09.10.2015 № 1547-п, </w:t>
      </w:r>
      <w:r w:rsidR="008F7778" w:rsidRPr="00F96447">
        <w:rPr>
          <w:rFonts w:ascii="Times New Roman" w:hAnsi="Times New Roman" w:cs="Times New Roman"/>
          <w:sz w:val="28"/>
          <w:szCs w:val="28"/>
        </w:rPr>
        <w:t>от 17.11.2015 № 1850-п</w:t>
      </w:r>
      <w:r w:rsidR="00187CA9" w:rsidRPr="00F96447">
        <w:rPr>
          <w:rFonts w:ascii="Times New Roman" w:hAnsi="Times New Roman" w:cs="Times New Roman"/>
          <w:sz w:val="28"/>
          <w:szCs w:val="28"/>
        </w:rPr>
        <w:t>,</w:t>
      </w:r>
      <w:r w:rsidR="00187CA9" w:rsidRPr="00F96447">
        <w:rPr>
          <w:sz w:val="28"/>
          <w:szCs w:val="28"/>
        </w:rPr>
        <w:t xml:space="preserve"> </w:t>
      </w:r>
      <w:r w:rsidR="00E219C0">
        <w:rPr>
          <w:sz w:val="28"/>
          <w:szCs w:val="28"/>
        </w:rPr>
        <w:br/>
      </w:r>
      <w:r w:rsidR="00187CA9" w:rsidRPr="00F96447">
        <w:rPr>
          <w:rFonts w:ascii="Times New Roman" w:hAnsi="Times New Roman" w:cs="Times New Roman"/>
          <w:sz w:val="28"/>
          <w:szCs w:val="28"/>
        </w:rPr>
        <w:t xml:space="preserve">от 12.01.2016 № 8-п, от 19.05.2016 № 754-п, </w:t>
      </w:r>
      <w:r w:rsidR="008A0DBB" w:rsidRPr="00F96447">
        <w:rPr>
          <w:rFonts w:ascii="Times New Roman" w:hAnsi="Times New Roman" w:cs="Times New Roman"/>
          <w:sz w:val="28"/>
          <w:szCs w:val="28"/>
        </w:rPr>
        <w:t>от 02.02.2017 № 195-п</w:t>
      </w:r>
      <w:r w:rsidR="00B70070" w:rsidRPr="00F96447">
        <w:rPr>
          <w:rFonts w:ascii="Times New Roman" w:hAnsi="Times New Roman" w:cs="Times New Roman"/>
          <w:sz w:val="28"/>
          <w:szCs w:val="28"/>
        </w:rPr>
        <w:t xml:space="preserve">, от 31.10.2017 </w:t>
      </w:r>
      <w:r w:rsidR="00E219C0">
        <w:rPr>
          <w:rFonts w:ascii="Times New Roman" w:hAnsi="Times New Roman" w:cs="Times New Roman"/>
          <w:sz w:val="28"/>
          <w:szCs w:val="28"/>
        </w:rPr>
        <w:br/>
      </w:r>
      <w:r w:rsidR="00B70070" w:rsidRPr="00F96447">
        <w:rPr>
          <w:rFonts w:ascii="Times New Roman" w:hAnsi="Times New Roman" w:cs="Times New Roman"/>
          <w:sz w:val="28"/>
          <w:szCs w:val="28"/>
        </w:rPr>
        <w:t>№ 1874-п</w:t>
      </w:r>
      <w:r w:rsidR="008A0DBB" w:rsidRPr="00F96447">
        <w:rPr>
          <w:rFonts w:ascii="Times New Roman" w:hAnsi="Times New Roman" w:cs="Times New Roman"/>
          <w:sz w:val="28"/>
          <w:szCs w:val="28"/>
        </w:rPr>
        <w:t xml:space="preserve">, </w:t>
      </w:r>
      <w:r w:rsidR="00D26A11" w:rsidRPr="00F96447">
        <w:rPr>
          <w:rFonts w:ascii="Times New Roman" w:hAnsi="Times New Roman" w:cs="Times New Roman"/>
          <w:sz w:val="28"/>
          <w:szCs w:val="28"/>
        </w:rPr>
        <w:t>13.12.2017 № 2268-п</w:t>
      </w:r>
      <w:r w:rsidR="000C5E35">
        <w:rPr>
          <w:rFonts w:ascii="Times New Roman" w:hAnsi="Times New Roman" w:cs="Times New Roman"/>
          <w:sz w:val="28"/>
          <w:szCs w:val="28"/>
        </w:rPr>
        <w:t xml:space="preserve">, </w:t>
      </w:r>
      <w:r w:rsidR="000E2FC5" w:rsidRPr="00F96447">
        <w:rPr>
          <w:rFonts w:ascii="Times New Roman" w:hAnsi="Times New Roman" w:cs="Times New Roman"/>
          <w:sz w:val="28"/>
          <w:szCs w:val="28"/>
        </w:rPr>
        <w:t>от 15.03.2018 № 348-п,</w:t>
      </w:r>
      <w:r w:rsidR="009A7430">
        <w:rPr>
          <w:sz w:val="28"/>
          <w:szCs w:val="28"/>
        </w:rPr>
        <w:t xml:space="preserve"> </w:t>
      </w:r>
      <w:r w:rsidR="00CF356E" w:rsidRPr="00F96447">
        <w:rPr>
          <w:rFonts w:ascii="Times New Roman" w:hAnsi="Times New Roman" w:cs="Times New Roman"/>
          <w:sz w:val="28"/>
          <w:szCs w:val="28"/>
        </w:rPr>
        <w:t>от 30.10.2018 № 1900-п,</w:t>
      </w:r>
      <w:r w:rsidR="000E2FC5" w:rsidRPr="00F96447">
        <w:rPr>
          <w:rFonts w:ascii="Times New Roman" w:hAnsi="Times New Roman" w:cs="Times New Roman"/>
          <w:sz w:val="28"/>
          <w:szCs w:val="28"/>
        </w:rPr>
        <w:t xml:space="preserve"> </w:t>
      </w:r>
      <w:r w:rsidR="000C5E35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0C5E35" w:rsidRPr="000C5E35">
        <w:rPr>
          <w:rFonts w:ascii="Times New Roman" w:hAnsi="Times New Roman" w:cs="Times New Roman"/>
          <w:sz w:val="28"/>
          <w:szCs w:val="28"/>
        </w:rPr>
        <w:t>изложив его в новой редакции</w:t>
      </w:r>
      <w:r w:rsidR="000C5E35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955B9" w:rsidRDefault="000955B9" w:rsidP="00364687">
      <w:pPr>
        <w:pStyle w:val="ad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681F">
        <w:rPr>
          <w:sz w:val="28"/>
          <w:szCs w:val="28"/>
        </w:rPr>
        <w:t>Настоящий приказ в течение трех дней с момента подписания направить            в Управление выпуска правовых актов Губернатора Свердловской области                                и Правительства Свердловской области для размещения на «Официальном интернет-портале правовой информации» (www.pravo.gov.ru).</w:t>
      </w:r>
    </w:p>
    <w:p w:rsidR="00951165" w:rsidRDefault="008F7778" w:rsidP="00364687">
      <w:pPr>
        <w:pStyle w:val="ad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1165">
        <w:rPr>
          <w:sz w:val="28"/>
          <w:szCs w:val="28"/>
        </w:rPr>
        <w:t>Настоящий приказ направить для официального опубликования                                   на «Официальном интернет-портале правовой информации Свердловской области</w:t>
      </w:r>
      <w:r w:rsidR="00624766" w:rsidRPr="00951165">
        <w:rPr>
          <w:sz w:val="28"/>
          <w:szCs w:val="28"/>
        </w:rPr>
        <w:t>»</w:t>
      </w:r>
      <w:r w:rsidRPr="00951165">
        <w:rPr>
          <w:sz w:val="28"/>
          <w:szCs w:val="28"/>
        </w:rPr>
        <w:t xml:space="preserve"> (www.pravo.gov66.ru) в течение </w:t>
      </w:r>
      <w:r w:rsidR="00951165" w:rsidRPr="00951165">
        <w:rPr>
          <w:sz w:val="28"/>
          <w:szCs w:val="28"/>
        </w:rPr>
        <w:t>десяти</w:t>
      </w:r>
      <w:r w:rsidRPr="00951165">
        <w:rPr>
          <w:sz w:val="28"/>
          <w:szCs w:val="28"/>
        </w:rPr>
        <w:t xml:space="preserve"> дней с момента подписания.</w:t>
      </w:r>
    </w:p>
    <w:p w:rsidR="00951165" w:rsidRPr="00951165" w:rsidRDefault="008A0DBB" w:rsidP="00364687">
      <w:pPr>
        <w:pStyle w:val="ad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1165">
        <w:rPr>
          <w:rFonts w:eastAsia="Arial Unicode MS"/>
          <w:color w:val="000000"/>
          <w:sz w:val="28"/>
          <w:szCs w:val="28"/>
        </w:rPr>
        <w:lastRenderedPageBreak/>
        <w:t>Копию настоящего приказа направить в прокуратуру Свердловской области и Главное управление Министерства юстиции Российской Федерации                               по Свердловской области в течение семи дней после дня первого официального опубликования.</w:t>
      </w:r>
    </w:p>
    <w:p w:rsidR="00951165" w:rsidRPr="00951165" w:rsidRDefault="008A0DBB" w:rsidP="00364687">
      <w:pPr>
        <w:pStyle w:val="ad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1165">
        <w:rPr>
          <w:sz w:val="28"/>
          <w:szCs w:val="28"/>
        </w:rPr>
        <w:t>Н</w:t>
      </w:r>
      <w:r w:rsidR="007D3FF6" w:rsidRPr="00951165">
        <w:rPr>
          <w:sz w:val="28"/>
          <w:szCs w:val="28"/>
        </w:rPr>
        <w:t>ачальник</w:t>
      </w:r>
      <w:r w:rsidRPr="00951165">
        <w:rPr>
          <w:sz w:val="28"/>
          <w:szCs w:val="28"/>
        </w:rPr>
        <w:t>у</w:t>
      </w:r>
      <w:r w:rsidR="007D3FF6" w:rsidRPr="00951165">
        <w:rPr>
          <w:sz w:val="28"/>
          <w:szCs w:val="28"/>
        </w:rPr>
        <w:t xml:space="preserve"> государственного бюджетного учреждения здравоохранения Свердловской области «Медицинский информационно-аналитический центр»</w:t>
      </w:r>
      <w:r w:rsidR="00951165" w:rsidRPr="00951165">
        <w:rPr>
          <w:sz w:val="28"/>
          <w:szCs w:val="28"/>
        </w:rPr>
        <w:t>:</w:t>
      </w:r>
    </w:p>
    <w:p w:rsidR="00951165" w:rsidRDefault="00951165" w:rsidP="009511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D3FF6" w:rsidRPr="007D3FF6">
        <w:rPr>
          <w:sz w:val="28"/>
          <w:szCs w:val="28"/>
        </w:rPr>
        <w:t xml:space="preserve"> </w:t>
      </w:r>
      <w:r w:rsidRPr="00951165">
        <w:rPr>
          <w:sz w:val="28"/>
          <w:szCs w:val="28"/>
        </w:rPr>
        <w:t xml:space="preserve">Административный регламент </w:t>
      </w:r>
      <w:r w:rsidR="00E25FE2">
        <w:rPr>
          <w:sz w:val="28"/>
          <w:szCs w:val="28"/>
        </w:rPr>
        <w:t xml:space="preserve">разместить </w:t>
      </w:r>
      <w:r w:rsidRPr="00951165">
        <w:rPr>
          <w:sz w:val="28"/>
          <w:szCs w:val="28"/>
        </w:rPr>
        <w:t xml:space="preserve">в отдельном архиве в разделе «Административные регламенты» на официальном сайте Министерства здравоохранения Свердловской области в течение </w:t>
      </w:r>
      <w:r w:rsidR="00E219C0">
        <w:rPr>
          <w:sz w:val="28"/>
          <w:szCs w:val="28"/>
        </w:rPr>
        <w:t>семи</w:t>
      </w:r>
      <w:r w:rsidRPr="00951165">
        <w:rPr>
          <w:sz w:val="28"/>
          <w:szCs w:val="28"/>
        </w:rPr>
        <w:t xml:space="preserve"> дней с момента подписания настоящего приказа</w:t>
      </w:r>
      <w:r>
        <w:rPr>
          <w:sz w:val="28"/>
          <w:szCs w:val="28"/>
        </w:rPr>
        <w:t>;</w:t>
      </w:r>
    </w:p>
    <w:p w:rsidR="007D3FF6" w:rsidRDefault="00951165" w:rsidP="007D3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D3FF6" w:rsidRPr="007D3FF6">
        <w:rPr>
          <w:sz w:val="28"/>
          <w:szCs w:val="28"/>
        </w:rPr>
        <w:t xml:space="preserve">организовать размещение Административного регламента с внесенными изменениями на официальном сайте «Административная реформа </w:t>
      </w:r>
      <w:r w:rsidR="008A0DBB">
        <w:rPr>
          <w:sz w:val="28"/>
          <w:szCs w:val="28"/>
        </w:rPr>
        <w:br/>
      </w:r>
      <w:r w:rsidR="007D3FF6" w:rsidRPr="007D3FF6">
        <w:rPr>
          <w:sz w:val="28"/>
          <w:szCs w:val="28"/>
        </w:rPr>
        <w:t>в Свердловской области» (ar.gov66.ru) в течение двух дней с момента его размещения на официальном сайте Министерства здравоохранения Свердловской области.</w:t>
      </w:r>
    </w:p>
    <w:p w:rsidR="003C12CA" w:rsidRPr="00951165" w:rsidRDefault="003C12CA" w:rsidP="00364687">
      <w:pPr>
        <w:pStyle w:val="ad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1165">
        <w:rPr>
          <w:sz w:val="28"/>
          <w:szCs w:val="28"/>
        </w:rPr>
        <w:t>Контроль за исполнением настоящего приказа возложить на начальника юридического отдела Министерства здраво</w:t>
      </w:r>
      <w:r w:rsidR="00951165">
        <w:rPr>
          <w:sz w:val="28"/>
          <w:szCs w:val="28"/>
        </w:rPr>
        <w:t xml:space="preserve">охранения Свердловской области </w:t>
      </w:r>
      <w:r w:rsidR="00BD015E">
        <w:rPr>
          <w:sz w:val="28"/>
          <w:szCs w:val="28"/>
        </w:rPr>
        <w:br/>
      </w:r>
      <w:r w:rsidRPr="00951165">
        <w:rPr>
          <w:sz w:val="28"/>
          <w:szCs w:val="28"/>
        </w:rPr>
        <w:t>С.О. Белошевич.</w:t>
      </w:r>
    </w:p>
    <w:p w:rsidR="00834C3A" w:rsidRDefault="00834C3A" w:rsidP="00A455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BFC" w:rsidRPr="00A2799F" w:rsidRDefault="00A15BFC" w:rsidP="00A455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FBE" w:rsidRDefault="00044FBE" w:rsidP="00044FBE">
      <w:pPr>
        <w:jc w:val="both"/>
        <w:rPr>
          <w:sz w:val="28"/>
          <w:szCs w:val="28"/>
        </w:rPr>
      </w:pPr>
      <w:r w:rsidRPr="00A2799F">
        <w:rPr>
          <w:sz w:val="28"/>
          <w:szCs w:val="28"/>
        </w:rPr>
        <w:t>Министр</w:t>
      </w:r>
      <w:r w:rsidRPr="00A2799F">
        <w:rPr>
          <w:sz w:val="28"/>
          <w:szCs w:val="28"/>
        </w:rPr>
        <w:tab/>
      </w:r>
      <w:r w:rsidRPr="00A2799F">
        <w:rPr>
          <w:sz w:val="28"/>
          <w:szCs w:val="28"/>
        </w:rPr>
        <w:tab/>
      </w:r>
      <w:r w:rsidR="003C12CA" w:rsidRPr="00A2799F">
        <w:rPr>
          <w:sz w:val="28"/>
          <w:szCs w:val="28"/>
        </w:rPr>
        <w:t xml:space="preserve">                                           </w:t>
      </w:r>
      <w:r w:rsidR="0088119C">
        <w:rPr>
          <w:sz w:val="28"/>
          <w:szCs w:val="28"/>
        </w:rPr>
        <w:t xml:space="preserve">                       </w:t>
      </w:r>
      <w:r w:rsidR="00F62558">
        <w:rPr>
          <w:sz w:val="28"/>
          <w:szCs w:val="28"/>
        </w:rPr>
        <w:t xml:space="preserve">       </w:t>
      </w:r>
      <w:r w:rsidR="00316BE5">
        <w:rPr>
          <w:sz w:val="28"/>
          <w:szCs w:val="28"/>
        </w:rPr>
        <w:t xml:space="preserve">  </w:t>
      </w:r>
      <w:r w:rsidR="009E1B39">
        <w:rPr>
          <w:sz w:val="28"/>
          <w:szCs w:val="28"/>
        </w:rPr>
        <w:t xml:space="preserve"> </w:t>
      </w:r>
      <w:r w:rsidR="00951165">
        <w:rPr>
          <w:sz w:val="28"/>
          <w:szCs w:val="28"/>
        </w:rPr>
        <w:t xml:space="preserve">            А.И. Цветков</w:t>
      </w:r>
    </w:p>
    <w:p w:rsidR="008F1540" w:rsidRDefault="008F15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387"/>
      </w:tblGrid>
      <w:tr w:rsidR="008F1540" w:rsidRPr="008F1540" w:rsidTr="00D23D42">
        <w:trPr>
          <w:trHeight w:val="1732"/>
        </w:trPr>
        <w:tc>
          <w:tcPr>
            <w:tcW w:w="5524" w:type="dxa"/>
          </w:tcPr>
          <w:p w:rsidR="008F1540" w:rsidRPr="008F1540" w:rsidRDefault="008F1540" w:rsidP="008F1540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Arial Unicode MS"/>
                <w:sz w:val="28"/>
                <w:szCs w:val="28"/>
                <w:lang w:eastAsia="en-US"/>
              </w:rPr>
            </w:pPr>
          </w:p>
          <w:p w:rsidR="008F1540" w:rsidRPr="008F1540" w:rsidRDefault="008F1540" w:rsidP="008F1540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Arial Unicode MS"/>
                <w:sz w:val="28"/>
                <w:szCs w:val="28"/>
                <w:lang w:eastAsia="en-US"/>
              </w:rPr>
            </w:pPr>
          </w:p>
          <w:p w:rsidR="008F1540" w:rsidRPr="008F1540" w:rsidRDefault="008F1540" w:rsidP="008F1540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Arial Unicode MS"/>
                <w:sz w:val="28"/>
                <w:szCs w:val="28"/>
                <w:lang w:eastAsia="en-US"/>
              </w:rPr>
            </w:pPr>
          </w:p>
          <w:p w:rsidR="008F1540" w:rsidRPr="008F1540" w:rsidRDefault="008F1540" w:rsidP="008F1540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Arial Unicode MS"/>
                <w:sz w:val="28"/>
                <w:szCs w:val="28"/>
                <w:lang w:eastAsia="en-US"/>
              </w:rPr>
            </w:pPr>
          </w:p>
          <w:p w:rsidR="008F1540" w:rsidRPr="008F1540" w:rsidRDefault="008F1540" w:rsidP="008F1540">
            <w:pPr>
              <w:widowControl w:val="0"/>
              <w:autoSpaceDE w:val="0"/>
              <w:autoSpaceDN w:val="0"/>
              <w:outlineLvl w:val="0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4387" w:type="dxa"/>
          </w:tcPr>
          <w:p w:rsidR="008F1540" w:rsidRPr="008F1540" w:rsidRDefault="008F1540" w:rsidP="008F1540">
            <w:pPr>
              <w:widowControl w:val="0"/>
              <w:autoSpaceDE w:val="0"/>
              <w:autoSpaceDN w:val="0"/>
              <w:outlineLvl w:val="0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Приложение</w:t>
            </w:r>
          </w:p>
          <w:p w:rsidR="008F1540" w:rsidRPr="008F1540" w:rsidRDefault="008F1540" w:rsidP="008F1540">
            <w:pPr>
              <w:widowControl w:val="0"/>
              <w:autoSpaceDE w:val="0"/>
              <w:autoSpaceDN w:val="0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 xml:space="preserve">к </w:t>
            </w:r>
            <w:r w:rsidRPr="008F1540">
              <w:rPr>
                <w:rFonts w:eastAsia="Arial Unicode MS"/>
                <w:sz w:val="28"/>
                <w:szCs w:val="28"/>
                <w:lang w:eastAsia="en-US"/>
              </w:rPr>
              <w:t>приказ</w:t>
            </w:r>
            <w:r>
              <w:rPr>
                <w:rFonts w:eastAsia="Arial Unicode MS"/>
                <w:sz w:val="28"/>
                <w:szCs w:val="28"/>
                <w:lang w:eastAsia="en-US"/>
              </w:rPr>
              <w:t>у</w:t>
            </w:r>
            <w:r w:rsidRPr="008F1540">
              <w:rPr>
                <w:rFonts w:eastAsia="Arial Unicode MS"/>
                <w:sz w:val="28"/>
                <w:szCs w:val="28"/>
                <w:lang w:eastAsia="en-US"/>
              </w:rPr>
              <w:t xml:space="preserve"> Министерства здравоохранения</w:t>
            </w:r>
          </w:p>
          <w:p w:rsidR="008F1540" w:rsidRPr="008F1540" w:rsidRDefault="008F1540" w:rsidP="008F1540">
            <w:pPr>
              <w:widowControl w:val="0"/>
              <w:autoSpaceDE w:val="0"/>
              <w:autoSpaceDN w:val="0"/>
              <w:rPr>
                <w:rFonts w:eastAsia="Arial Unicode MS"/>
                <w:sz w:val="28"/>
                <w:szCs w:val="28"/>
                <w:lang w:eastAsia="en-US"/>
              </w:rPr>
            </w:pPr>
            <w:r w:rsidRPr="008F1540">
              <w:rPr>
                <w:rFonts w:eastAsia="Arial Unicode MS"/>
                <w:sz w:val="28"/>
                <w:szCs w:val="28"/>
                <w:lang w:eastAsia="en-US"/>
              </w:rPr>
              <w:t>Свердловской области</w:t>
            </w:r>
          </w:p>
          <w:p w:rsidR="008F1540" w:rsidRPr="008F1540" w:rsidRDefault="008F1540" w:rsidP="008F1540">
            <w:pPr>
              <w:widowControl w:val="0"/>
              <w:autoSpaceDE w:val="0"/>
              <w:autoSpaceDN w:val="0"/>
              <w:rPr>
                <w:rFonts w:eastAsia="Arial Unicode MS"/>
                <w:sz w:val="28"/>
                <w:szCs w:val="28"/>
                <w:lang w:eastAsia="en-US"/>
              </w:rPr>
            </w:pPr>
            <w:r w:rsidRPr="008F1540">
              <w:rPr>
                <w:rFonts w:eastAsia="Arial Unicode MS"/>
                <w:sz w:val="28"/>
                <w:szCs w:val="28"/>
                <w:lang w:eastAsia="en-US"/>
              </w:rPr>
              <w:t>от ________________ № _____-п</w:t>
            </w:r>
          </w:p>
        </w:tc>
      </w:tr>
      <w:tr w:rsidR="008F1540" w:rsidRPr="008F1540" w:rsidTr="00D23D42">
        <w:trPr>
          <w:trHeight w:val="1732"/>
        </w:trPr>
        <w:tc>
          <w:tcPr>
            <w:tcW w:w="5524" w:type="dxa"/>
          </w:tcPr>
          <w:p w:rsidR="008F1540" w:rsidRPr="008F1540" w:rsidRDefault="008F1540" w:rsidP="008F1540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4387" w:type="dxa"/>
          </w:tcPr>
          <w:p w:rsidR="008F1540" w:rsidRDefault="008F1540" w:rsidP="008F1540">
            <w:pPr>
              <w:widowControl w:val="0"/>
              <w:autoSpaceDE w:val="0"/>
              <w:autoSpaceDN w:val="0"/>
              <w:outlineLvl w:val="0"/>
              <w:rPr>
                <w:rFonts w:eastAsia="Arial Unicode MS"/>
                <w:sz w:val="28"/>
                <w:szCs w:val="28"/>
                <w:lang w:eastAsia="en-US"/>
              </w:rPr>
            </w:pPr>
          </w:p>
          <w:p w:rsidR="008F1540" w:rsidRDefault="008F1540" w:rsidP="008F1540">
            <w:pPr>
              <w:widowControl w:val="0"/>
              <w:autoSpaceDE w:val="0"/>
              <w:autoSpaceDN w:val="0"/>
              <w:outlineLvl w:val="0"/>
              <w:rPr>
                <w:rFonts w:eastAsia="Arial Unicode MS"/>
                <w:sz w:val="28"/>
                <w:szCs w:val="28"/>
                <w:lang w:eastAsia="en-US"/>
              </w:rPr>
            </w:pPr>
          </w:p>
          <w:p w:rsidR="008F1540" w:rsidRPr="008F1540" w:rsidRDefault="008F1540" w:rsidP="008F1540">
            <w:pPr>
              <w:widowControl w:val="0"/>
              <w:autoSpaceDE w:val="0"/>
              <w:autoSpaceDN w:val="0"/>
              <w:outlineLvl w:val="0"/>
              <w:rPr>
                <w:rFonts w:eastAsia="Arial Unicode MS"/>
                <w:sz w:val="28"/>
                <w:szCs w:val="28"/>
                <w:lang w:eastAsia="en-US"/>
              </w:rPr>
            </w:pPr>
            <w:r w:rsidRPr="008F1540">
              <w:rPr>
                <w:rFonts w:eastAsia="Arial Unicode MS"/>
                <w:sz w:val="28"/>
                <w:szCs w:val="28"/>
                <w:lang w:eastAsia="en-US"/>
              </w:rPr>
              <w:t>УТВЕРЖДЕН</w:t>
            </w:r>
          </w:p>
          <w:p w:rsidR="008F1540" w:rsidRPr="008F1540" w:rsidRDefault="008F1540" w:rsidP="008F1540">
            <w:pPr>
              <w:widowControl w:val="0"/>
              <w:autoSpaceDE w:val="0"/>
              <w:autoSpaceDN w:val="0"/>
              <w:rPr>
                <w:rFonts w:eastAsia="Arial Unicode MS"/>
                <w:sz w:val="28"/>
                <w:szCs w:val="28"/>
                <w:lang w:eastAsia="en-US"/>
              </w:rPr>
            </w:pPr>
            <w:r w:rsidRPr="008F1540">
              <w:rPr>
                <w:rFonts w:eastAsia="Arial Unicode MS"/>
                <w:sz w:val="28"/>
                <w:szCs w:val="28"/>
                <w:lang w:eastAsia="en-US"/>
              </w:rPr>
              <w:t>приказом Министерства здравоохранения</w:t>
            </w:r>
          </w:p>
          <w:p w:rsidR="008F1540" w:rsidRPr="008F1540" w:rsidRDefault="008F1540" w:rsidP="008F1540">
            <w:pPr>
              <w:widowControl w:val="0"/>
              <w:autoSpaceDE w:val="0"/>
              <w:autoSpaceDN w:val="0"/>
              <w:rPr>
                <w:rFonts w:eastAsia="Arial Unicode MS"/>
                <w:sz w:val="28"/>
                <w:szCs w:val="28"/>
                <w:lang w:eastAsia="en-US"/>
              </w:rPr>
            </w:pPr>
            <w:r w:rsidRPr="008F1540">
              <w:rPr>
                <w:rFonts w:eastAsia="Arial Unicode MS"/>
                <w:sz w:val="28"/>
                <w:szCs w:val="28"/>
                <w:lang w:eastAsia="en-US"/>
              </w:rPr>
              <w:t>Свердловской области</w:t>
            </w:r>
          </w:p>
          <w:p w:rsidR="008F1540" w:rsidRPr="008F1540" w:rsidRDefault="008F1540" w:rsidP="008F1540">
            <w:pPr>
              <w:widowControl w:val="0"/>
              <w:autoSpaceDE w:val="0"/>
              <w:autoSpaceDN w:val="0"/>
              <w:outlineLvl w:val="0"/>
              <w:rPr>
                <w:rFonts w:eastAsia="Arial Unicode MS"/>
                <w:sz w:val="28"/>
                <w:szCs w:val="28"/>
                <w:lang w:eastAsia="en-US"/>
              </w:rPr>
            </w:pPr>
            <w:r w:rsidRPr="008F1540">
              <w:rPr>
                <w:rFonts w:eastAsia="Arial Unicode MS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Arial Unicode MS"/>
                <w:sz w:val="28"/>
                <w:szCs w:val="28"/>
                <w:lang w:eastAsia="en-US"/>
              </w:rPr>
              <w:t>12.09.2013</w:t>
            </w:r>
            <w:r w:rsidRPr="008F1540">
              <w:rPr>
                <w:rFonts w:eastAsia="Arial Unicode MS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Arial Unicode MS"/>
                <w:sz w:val="28"/>
                <w:szCs w:val="28"/>
                <w:lang w:eastAsia="en-US"/>
              </w:rPr>
              <w:t>1182</w:t>
            </w:r>
            <w:r w:rsidRPr="008F1540">
              <w:rPr>
                <w:rFonts w:eastAsia="Arial Unicode MS"/>
                <w:sz w:val="28"/>
                <w:szCs w:val="28"/>
                <w:lang w:eastAsia="en-US"/>
              </w:rPr>
              <w:t>-п</w:t>
            </w:r>
          </w:p>
        </w:tc>
      </w:tr>
    </w:tbl>
    <w:p w:rsidR="008F1540" w:rsidRDefault="008F1540" w:rsidP="00044FBE">
      <w:pPr>
        <w:jc w:val="both"/>
        <w:rPr>
          <w:sz w:val="28"/>
          <w:szCs w:val="28"/>
        </w:rPr>
      </w:pPr>
    </w:p>
    <w:p w:rsidR="008F1540" w:rsidRDefault="008F1540" w:rsidP="00044FBE">
      <w:pPr>
        <w:jc w:val="both"/>
        <w:rPr>
          <w:sz w:val="28"/>
          <w:szCs w:val="28"/>
        </w:rPr>
      </w:pPr>
    </w:p>
    <w:p w:rsidR="008F1540" w:rsidRPr="008F1540" w:rsidRDefault="008F1540" w:rsidP="008F1540">
      <w:pPr>
        <w:jc w:val="center"/>
        <w:rPr>
          <w:b/>
          <w:sz w:val="28"/>
          <w:szCs w:val="28"/>
        </w:rPr>
      </w:pPr>
      <w:r w:rsidRPr="008F1540">
        <w:rPr>
          <w:b/>
          <w:sz w:val="28"/>
          <w:szCs w:val="28"/>
        </w:rPr>
        <w:t xml:space="preserve">Административный регламент предоставления государственной услуги </w:t>
      </w:r>
      <w:r>
        <w:rPr>
          <w:b/>
          <w:sz w:val="28"/>
          <w:szCs w:val="28"/>
        </w:rPr>
        <w:br/>
      </w:r>
      <w:r w:rsidRPr="008F1540">
        <w:rPr>
          <w:b/>
          <w:sz w:val="28"/>
          <w:szCs w:val="28"/>
        </w:rPr>
        <w:t xml:space="preserve">по оказанию бесплатной юридической помощи Министерством здравоохранения Свердловской области и подведомственными </w:t>
      </w:r>
      <w:r>
        <w:rPr>
          <w:b/>
          <w:sz w:val="28"/>
          <w:szCs w:val="28"/>
        </w:rPr>
        <w:br/>
      </w:r>
      <w:r w:rsidRPr="008F1540">
        <w:rPr>
          <w:b/>
          <w:sz w:val="28"/>
          <w:szCs w:val="28"/>
        </w:rPr>
        <w:t>ему учреждениями</w:t>
      </w:r>
    </w:p>
    <w:p w:rsidR="008F1540" w:rsidRDefault="008F1540" w:rsidP="00044FBE">
      <w:pPr>
        <w:jc w:val="both"/>
        <w:rPr>
          <w:sz w:val="28"/>
          <w:szCs w:val="28"/>
        </w:rPr>
      </w:pPr>
    </w:p>
    <w:p w:rsidR="008F1540" w:rsidRDefault="008F1540" w:rsidP="00044FBE">
      <w:pPr>
        <w:jc w:val="both"/>
        <w:rPr>
          <w:sz w:val="28"/>
          <w:szCs w:val="28"/>
        </w:rPr>
      </w:pPr>
    </w:p>
    <w:p w:rsidR="008F1540" w:rsidRPr="008F1540" w:rsidRDefault="008F1540" w:rsidP="00D23D42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8F1540">
        <w:rPr>
          <w:b/>
          <w:sz w:val="28"/>
          <w:szCs w:val="28"/>
        </w:rPr>
        <w:t>Раздел 1. Общие положения</w:t>
      </w:r>
    </w:p>
    <w:p w:rsidR="008F1540" w:rsidRPr="008F1540" w:rsidRDefault="008F1540" w:rsidP="008F1540">
      <w:pPr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</w:p>
    <w:p w:rsidR="008F1540" w:rsidRPr="008F1540" w:rsidRDefault="008F1540" w:rsidP="00D23D42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8F1540">
        <w:rPr>
          <w:b/>
          <w:sz w:val="28"/>
          <w:szCs w:val="28"/>
        </w:rPr>
        <w:t>Предмет регулирования регламента</w:t>
      </w:r>
    </w:p>
    <w:p w:rsidR="008F1540" w:rsidRPr="008F1540" w:rsidRDefault="008F1540" w:rsidP="008F1540">
      <w:pPr>
        <w:tabs>
          <w:tab w:val="right" w:pos="9923"/>
        </w:tabs>
        <w:autoSpaceDE w:val="0"/>
        <w:autoSpaceDN w:val="0"/>
        <w:adjustRightInd w:val="0"/>
        <w:ind w:right="-2"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23D42" w:rsidRDefault="008F1540" w:rsidP="00D23D42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D23D42">
        <w:rPr>
          <w:rFonts w:eastAsia="Calibri"/>
          <w:sz w:val="28"/>
          <w:szCs w:val="28"/>
          <w:lang w:eastAsia="en-US"/>
        </w:rPr>
        <w:t xml:space="preserve">Административный регламент предоставления государственной услуги </w:t>
      </w:r>
      <w:r w:rsidR="00E219C0">
        <w:rPr>
          <w:rFonts w:eastAsia="Calibri"/>
          <w:sz w:val="28"/>
          <w:szCs w:val="28"/>
          <w:lang w:eastAsia="en-US"/>
        </w:rPr>
        <w:br/>
      </w:r>
      <w:r w:rsidR="00D23D42" w:rsidRPr="00D23D42">
        <w:rPr>
          <w:rFonts w:eastAsia="Calibri"/>
          <w:sz w:val="28"/>
          <w:szCs w:val="28"/>
          <w:lang w:eastAsia="en-US"/>
        </w:rPr>
        <w:t xml:space="preserve">по оказанию бесплатной юридической помощи Министерством здравоохранения Свердловской области и подведомственными ему учреждениями </w:t>
      </w:r>
      <w:r w:rsidRPr="00D23D42">
        <w:rPr>
          <w:rFonts w:eastAsia="Calibri"/>
          <w:sz w:val="28"/>
          <w:szCs w:val="28"/>
          <w:lang w:eastAsia="en-US"/>
        </w:rPr>
        <w:t>(далее – регламент) устанавливает порядок и стандарт предоставления государственной услуги «</w:t>
      </w:r>
      <w:r w:rsidR="00D23D42" w:rsidRPr="00D23D42">
        <w:rPr>
          <w:rFonts w:eastAsia="Calibri"/>
          <w:sz w:val="28"/>
          <w:szCs w:val="28"/>
          <w:lang w:eastAsia="en-US"/>
        </w:rPr>
        <w:t>Оказание бесплатной юридической помощи Министерством здравоохранения Свердловской области и подведомственными ему учреждениями</w:t>
      </w:r>
      <w:r w:rsidRPr="00D23D42">
        <w:rPr>
          <w:rFonts w:eastAsia="Calibri"/>
          <w:sz w:val="28"/>
          <w:szCs w:val="28"/>
          <w:lang w:eastAsia="en-US"/>
        </w:rPr>
        <w:t>»</w:t>
      </w:r>
      <w:r w:rsidR="00D95E6C">
        <w:rPr>
          <w:rFonts w:eastAsia="Calibri"/>
          <w:sz w:val="28"/>
          <w:szCs w:val="28"/>
          <w:lang w:eastAsia="en-US"/>
        </w:rPr>
        <w:t xml:space="preserve"> (далее – государственная услуга)</w:t>
      </w:r>
      <w:r w:rsidRPr="00D23D42">
        <w:rPr>
          <w:rFonts w:eastAsia="Calibri"/>
          <w:sz w:val="28"/>
          <w:szCs w:val="28"/>
          <w:lang w:eastAsia="en-US"/>
        </w:rPr>
        <w:t>.</w:t>
      </w:r>
    </w:p>
    <w:p w:rsidR="008F1540" w:rsidRPr="00D23D42" w:rsidRDefault="008F1540" w:rsidP="0094322A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E219C0">
        <w:rPr>
          <w:rFonts w:eastAsia="Calibri"/>
          <w:sz w:val="28"/>
          <w:szCs w:val="28"/>
          <w:lang w:eastAsia="en-US"/>
        </w:rPr>
        <w:t xml:space="preserve">Регламент устанавливает сроки и последовательность административных процедур </w:t>
      </w:r>
      <w:r w:rsidR="00D23D42" w:rsidRPr="00E219C0">
        <w:rPr>
          <w:rFonts w:eastAsia="Calibri"/>
          <w:sz w:val="28"/>
          <w:szCs w:val="28"/>
          <w:lang w:eastAsia="en-US"/>
        </w:rPr>
        <w:t xml:space="preserve">Министерства здравоохранения Свердловской области </w:t>
      </w:r>
      <w:r w:rsidR="00D23D42" w:rsidRPr="00E219C0">
        <w:rPr>
          <w:rFonts w:eastAsia="Calibri"/>
          <w:sz w:val="28"/>
          <w:szCs w:val="28"/>
          <w:lang w:eastAsia="en-US"/>
        </w:rPr>
        <w:br/>
        <w:t>и подведомственных ему учреждений</w:t>
      </w:r>
      <w:r w:rsidR="00D95E6C" w:rsidRPr="00E219C0">
        <w:rPr>
          <w:rFonts w:eastAsiaTheme="minorHAnsi"/>
          <w:sz w:val="28"/>
          <w:szCs w:val="28"/>
          <w:lang w:eastAsia="en-US"/>
        </w:rPr>
        <w:t xml:space="preserve"> (далее – организации, предоставляющие государственную услугу)</w:t>
      </w:r>
      <w:r w:rsidR="00E219C0">
        <w:rPr>
          <w:rFonts w:eastAsiaTheme="minorHAnsi"/>
          <w:sz w:val="28"/>
          <w:szCs w:val="28"/>
          <w:lang w:eastAsia="en-US"/>
        </w:rPr>
        <w:t>,</w:t>
      </w:r>
      <w:r w:rsidRPr="00D23D42">
        <w:rPr>
          <w:rFonts w:eastAsia="Calibri"/>
          <w:sz w:val="28"/>
          <w:szCs w:val="28"/>
          <w:lang w:eastAsia="en-US"/>
        </w:rPr>
        <w:t xml:space="preserve"> осуществляемых в ходе предоставления государственной услуги, порядок взаимодействия между</w:t>
      </w:r>
      <w:r w:rsidR="0094322A">
        <w:rPr>
          <w:rFonts w:eastAsia="Calibri"/>
          <w:sz w:val="28"/>
          <w:szCs w:val="28"/>
          <w:lang w:eastAsia="en-US"/>
        </w:rPr>
        <w:t xml:space="preserve"> </w:t>
      </w:r>
      <w:r w:rsidR="00077B0B" w:rsidRPr="0094322A">
        <w:rPr>
          <w:rFonts w:eastAsia="Calibri"/>
          <w:sz w:val="28"/>
          <w:szCs w:val="28"/>
          <w:lang w:eastAsia="en-US"/>
        </w:rPr>
        <w:t xml:space="preserve">ответственными </w:t>
      </w:r>
      <w:r w:rsidR="00077B0B">
        <w:rPr>
          <w:rFonts w:eastAsia="Calibri"/>
          <w:sz w:val="28"/>
          <w:szCs w:val="28"/>
          <w:lang w:eastAsia="en-US"/>
        </w:rPr>
        <w:br/>
      </w:r>
      <w:r w:rsidR="00077B0B" w:rsidRPr="0094322A">
        <w:rPr>
          <w:rFonts w:eastAsia="Calibri"/>
          <w:sz w:val="28"/>
          <w:szCs w:val="28"/>
          <w:lang w:eastAsia="en-US"/>
        </w:rPr>
        <w:t>за предоставление государственной услуг</w:t>
      </w:r>
      <w:r w:rsidR="00077B0B">
        <w:rPr>
          <w:rFonts w:eastAsia="Calibri"/>
          <w:sz w:val="28"/>
          <w:szCs w:val="28"/>
          <w:lang w:eastAsia="en-US"/>
        </w:rPr>
        <w:t xml:space="preserve"> </w:t>
      </w:r>
      <w:r w:rsidR="0094322A">
        <w:rPr>
          <w:rFonts w:eastAsia="Calibri"/>
          <w:sz w:val="28"/>
          <w:szCs w:val="28"/>
          <w:lang w:eastAsia="en-US"/>
        </w:rPr>
        <w:t xml:space="preserve">государственными </w:t>
      </w:r>
      <w:r w:rsidR="00077B0B">
        <w:rPr>
          <w:rFonts w:eastAsia="Calibri"/>
          <w:sz w:val="28"/>
          <w:szCs w:val="28"/>
          <w:lang w:eastAsia="en-US"/>
        </w:rPr>
        <w:t xml:space="preserve">гражданскими </w:t>
      </w:r>
      <w:r w:rsidR="0094322A">
        <w:rPr>
          <w:rFonts w:eastAsia="Calibri"/>
          <w:sz w:val="28"/>
          <w:szCs w:val="28"/>
          <w:lang w:eastAsia="en-US"/>
        </w:rPr>
        <w:t>служащими</w:t>
      </w:r>
      <w:r w:rsidR="00077B0B">
        <w:rPr>
          <w:rFonts w:eastAsia="Calibri"/>
          <w:sz w:val="28"/>
          <w:szCs w:val="28"/>
          <w:lang w:eastAsia="en-US"/>
        </w:rPr>
        <w:t xml:space="preserve"> </w:t>
      </w:r>
      <w:r w:rsidR="0094322A">
        <w:rPr>
          <w:rFonts w:eastAsia="Calibri"/>
          <w:sz w:val="28"/>
          <w:szCs w:val="28"/>
          <w:lang w:eastAsia="en-US"/>
        </w:rPr>
        <w:t>и</w:t>
      </w:r>
      <w:r w:rsidRPr="00D23D42">
        <w:rPr>
          <w:rFonts w:eastAsia="Calibri"/>
          <w:sz w:val="28"/>
          <w:szCs w:val="28"/>
          <w:lang w:eastAsia="en-US"/>
        </w:rPr>
        <w:t xml:space="preserve"> должностными лицами</w:t>
      </w:r>
      <w:r w:rsidR="0094322A" w:rsidRPr="0094322A">
        <w:rPr>
          <w:rFonts w:eastAsia="Calibri"/>
          <w:sz w:val="28"/>
          <w:szCs w:val="28"/>
          <w:lang w:eastAsia="en-US"/>
        </w:rPr>
        <w:t xml:space="preserve"> (далее – должностные лица организаций, предоставляющих государственную услугу)</w:t>
      </w:r>
      <w:r w:rsidRPr="00D23D42">
        <w:rPr>
          <w:rFonts w:eastAsia="Calibri"/>
          <w:sz w:val="28"/>
          <w:szCs w:val="28"/>
          <w:lang w:eastAsia="en-US"/>
        </w:rPr>
        <w:t xml:space="preserve">, </w:t>
      </w:r>
      <w:r w:rsidR="00D23D42" w:rsidRPr="00D23D42">
        <w:rPr>
          <w:rFonts w:eastAsia="Calibri"/>
          <w:sz w:val="28"/>
          <w:szCs w:val="28"/>
          <w:lang w:eastAsia="en-US"/>
        </w:rPr>
        <w:t xml:space="preserve">порядок </w:t>
      </w:r>
      <w:r w:rsidRPr="00D23D42">
        <w:rPr>
          <w:rFonts w:eastAsia="Calibri"/>
          <w:sz w:val="28"/>
          <w:szCs w:val="28"/>
          <w:lang w:eastAsia="en-US"/>
        </w:rPr>
        <w:t xml:space="preserve">взаимодействия </w:t>
      </w:r>
      <w:r w:rsidR="00077B0B">
        <w:rPr>
          <w:rFonts w:eastAsia="Calibri"/>
          <w:sz w:val="28"/>
          <w:szCs w:val="28"/>
          <w:lang w:eastAsia="en-US"/>
        </w:rPr>
        <w:br/>
      </w:r>
      <w:r w:rsidRPr="00D23D42">
        <w:rPr>
          <w:rFonts w:eastAsia="Calibri"/>
          <w:sz w:val="28"/>
          <w:szCs w:val="28"/>
          <w:lang w:eastAsia="en-US"/>
        </w:rPr>
        <w:t>с заявителями.</w:t>
      </w:r>
    </w:p>
    <w:p w:rsidR="008F1540" w:rsidRDefault="008F1540" w:rsidP="00DE15EE">
      <w:pPr>
        <w:ind w:firstLine="709"/>
        <w:jc w:val="both"/>
        <w:rPr>
          <w:sz w:val="28"/>
          <w:szCs w:val="28"/>
        </w:rPr>
      </w:pPr>
    </w:p>
    <w:p w:rsidR="00D23D42" w:rsidRPr="00D23D42" w:rsidRDefault="00D23D42" w:rsidP="006032CF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D23D42">
        <w:rPr>
          <w:b/>
          <w:sz w:val="28"/>
          <w:szCs w:val="28"/>
        </w:rPr>
        <w:t>Круг заявителей</w:t>
      </w:r>
    </w:p>
    <w:p w:rsidR="00D23D42" w:rsidRPr="00D23D42" w:rsidRDefault="00D23D42" w:rsidP="00DE15EE">
      <w:pPr>
        <w:tabs>
          <w:tab w:val="right" w:pos="9923"/>
        </w:tabs>
        <w:autoSpaceDE w:val="0"/>
        <w:autoSpaceDN w:val="0"/>
        <w:adjustRightInd w:val="0"/>
        <w:ind w:right="-2" w:firstLine="709"/>
        <w:jc w:val="both"/>
        <w:outlineLvl w:val="0"/>
        <w:rPr>
          <w:bCs/>
          <w:sz w:val="28"/>
          <w:szCs w:val="28"/>
        </w:rPr>
      </w:pPr>
    </w:p>
    <w:p w:rsidR="00601F1F" w:rsidRPr="00601F1F" w:rsidRDefault="00D23D42" w:rsidP="00601F1F">
      <w:pPr>
        <w:pStyle w:val="ad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7B1F">
        <w:rPr>
          <w:rFonts w:eastAsia="Calibri"/>
          <w:sz w:val="28"/>
          <w:szCs w:val="28"/>
          <w:lang w:eastAsia="en-US"/>
        </w:rPr>
        <w:t>Заявител</w:t>
      </w:r>
      <w:r w:rsidR="00E071E9">
        <w:rPr>
          <w:rFonts w:eastAsia="Calibri"/>
          <w:sz w:val="28"/>
          <w:szCs w:val="28"/>
          <w:lang w:eastAsia="en-US"/>
        </w:rPr>
        <w:t>ями</w:t>
      </w:r>
      <w:r w:rsidRPr="00837B1F">
        <w:rPr>
          <w:rFonts w:eastAsia="Calibri"/>
          <w:sz w:val="28"/>
          <w:szCs w:val="28"/>
          <w:lang w:eastAsia="en-US"/>
        </w:rPr>
        <w:t xml:space="preserve"> на получение государственной услуги явля</w:t>
      </w:r>
      <w:r w:rsidR="00837B1F" w:rsidRPr="00837B1F">
        <w:rPr>
          <w:rFonts w:eastAsia="Calibri"/>
          <w:sz w:val="28"/>
          <w:szCs w:val="28"/>
          <w:lang w:eastAsia="en-US"/>
        </w:rPr>
        <w:t>ю</w:t>
      </w:r>
      <w:r w:rsidRPr="00837B1F">
        <w:rPr>
          <w:rFonts w:eastAsia="Calibri"/>
          <w:sz w:val="28"/>
          <w:szCs w:val="28"/>
          <w:lang w:eastAsia="en-US"/>
        </w:rPr>
        <w:t>тся</w:t>
      </w:r>
      <w:r w:rsidR="00601F1F">
        <w:rPr>
          <w:rFonts w:eastAsia="Calibri"/>
          <w:sz w:val="28"/>
          <w:szCs w:val="28"/>
          <w:lang w:eastAsia="en-US"/>
        </w:rPr>
        <w:t>:</w:t>
      </w:r>
    </w:p>
    <w:p w:rsidR="00837B1F" w:rsidRPr="00837B1F" w:rsidRDefault="00837B1F" w:rsidP="00837B1F">
      <w:pPr>
        <w:pStyle w:val="ad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7B1F">
        <w:rPr>
          <w:sz w:val="28"/>
          <w:szCs w:val="28"/>
        </w:rPr>
        <w:lastRenderedPageBreak/>
        <w:t>граждане, среднедушевой доход семей которых ниже величины прожиточного минимума, установленного в Свердловской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837B1F" w:rsidRPr="00837B1F" w:rsidRDefault="00837B1F" w:rsidP="00837B1F">
      <w:pPr>
        <w:pStyle w:val="ad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7B1F">
        <w:rPr>
          <w:sz w:val="28"/>
          <w:szCs w:val="28"/>
        </w:rPr>
        <w:t>инвалиды I и II группы;</w:t>
      </w:r>
    </w:p>
    <w:p w:rsidR="00837B1F" w:rsidRPr="00837B1F" w:rsidRDefault="00837B1F" w:rsidP="00837B1F">
      <w:pPr>
        <w:pStyle w:val="ad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7B1F">
        <w:rPr>
          <w:sz w:val="28"/>
          <w:szCs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837B1F" w:rsidRPr="00837B1F" w:rsidRDefault="00837B1F" w:rsidP="00837B1F">
      <w:pPr>
        <w:pStyle w:val="ad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7B1F">
        <w:rPr>
          <w:sz w:val="28"/>
          <w:szCs w:val="28"/>
        </w:rPr>
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</w:t>
      </w:r>
      <w:r>
        <w:rPr>
          <w:sz w:val="28"/>
          <w:szCs w:val="28"/>
        </w:rPr>
        <w:br/>
      </w:r>
      <w:r w:rsidRPr="00837B1F">
        <w:rPr>
          <w:sz w:val="28"/>
          <w:szCs w:val="28"/>
        </w:rPr>
        <w:t>и защитой прав и законных интересов таких детей;</w:t>
      </w:r>
    </w:p>
    <w:p w:rsidR="00837B1F" w:rsidRPr="00837B1F" w:rsidRDefault="00837B1F" w:rsidP="00837B1F">
      <w:pPr>
        <w:pStyle w:val="ad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7B1F">
        <w:rPr>
          <w:sz w:val="28"/>
          <w:szCs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37B1F" w:rsidRPr="00837B1F" w:rsidRDefault="00837B1F" w:rsidP="00837B1F">
      <w:pPr>
        <w:pStyle w:val="ad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7B1F">
        <w:rPr>
          <w:sz w:val="28"/>
          <w:szCs w:val="28"/>
        </w:rPr>
        <w:t xml:space="preserve">усыновители, если они обращаются за оказанием бесплатной юридической помощи по вопросам, связанным с обеспечением и защитой прав </w:t>
      </w:r>
      <w:r>
        <w:rPr>
          <w:sz w:val="28"/>
          <w:szCs w:val="28"/>
        </w:rPr>
        <w:br/>
      </w:r>
      <w:r w:rsidRPr="00837B1F">
        <w:rPr>
          <w:sz w:val="28"/>
          <w:szCs w:val="28"/>
        </w:rPr>
        <w:t>и законных интересов усыновленных детей;</w:t>
      </w:r>
    </w:p>
    <w:p w:rsidR="00837B1F" w:rsidRPr="00837B1F" w:rsidRDefault="00837B1F" w:rsidP="00837B1F">
      <w:pPr>
        <w:pStyle w:val="ad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7B1F">
        <w:rPr>
          <w:sz w:val="28"/>
          <w:szCs w:val="28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837B1F" w:rsidRPr="00837B1F" w:rsidRDefault="00837B1F" w:rsidP="00837B1F">
      <w:pPr>
        <w:pStyle w:val="ad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7B1F">
        <w:rPr>
          <w:sz w:val="28"/>
          <w:szCs w:val="28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</w:t>
      </w:r>
      <w:r>
        <w:rPr>
          <w:sz w:val="28"/>
          <w:szCs w:val="28"/>
        </w:rPr>
        <w:br/>
      </w:r>
      <w:r w:rsidRPr="00837B1F">
        <w:rPr>
          <w:sz w:val="28"/>
          <w:szCs w:val="28"/>
        </w:rPr>
        <w:t xml:space="preserve">и несовершеннолетние, отбывающие наказание в местах лишения свободы, </w:t>
      </w:r>
      <w:r>
        <w:rPr>
          <w:sz w:val="28"/>
          <w:szCs w:val="28"/>
        </w:rPr>
        <w:br/>
      </w:r>
      <w:r w:rsidRPr="00837B1F">
        <w:rPr>
          <w:sz w:val="28"/>
          <w:szCs w:val="28"/>
        </w:rPr>
        <w:t xml:space="preserve">а также их законные представители и представители, если они обращаются </w:t>
      </w:r>
      <w:r w:rsidR="00BD69AF">
        <w:rPr>
          <w:sz w:val="28"/>
          <w:szCs w:val="28"/>
        </w:rPr>
        <w:br/>
      </w:r>
      <w:r w:rsidRPr="00837B1F">
        <w:rPr>
          <w:sz w:val="28"/>
          <w:szCs w:val="28"/>
        </w:rPr>
        <w:t xml:space="preserve">за оказанием бесплатной юридической помощи по вопросам, связанным </w:t>
      </w:r>
      <w:r>
        <w:rPr>
          <w:sz w:val="28"/>
          <w:szCs w:val="28"/>
        </w:rPr>
        <w:br/>
      </w:r>
      <w:r w:rsidRPr="00837B1F">
        <w:rPr>
          <w:sz w:val="28"/>
          <w:szCs w:val="28"/>
        </w:rPr>
        <w:t xml:space="preserve">с обеспечением и защитой прав и законных интересов таких несовершеннолетних (за исключением вопросов, связанных с оказанием юридической помощи </w:t>
      </w:r>
      <w:r>
        <w:rPr>
          <w:sz w:val="28"/>
          <w:szCs w:val="28"/>
        </w:rPr>
        <w:br/>
      </w:r>
      <w:r w:rsidRPr="00837B1F">
        <w:rPr>
          <w:sz w:val="28"/>
          <w:szCs w:val="28"/>
        </w:rPr>
        <w:t>в уголовном судопроизводстве);</w:t>
      </w:r>
    </w:p>
    <w:p w:rsidR="00837B1F" w:rsidRPr="00837B1F" w:rsidRDefault="00837B1F" w:rsidP="00837B1F">
      <w:pPr>
        <w:pStyle w:val="ad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7B1F">
        <w:rPr>
          <w:sz w:val="28"/>
          <w:szCs w:val="28"/>
        </w:rPr>
        <w:t xml:space="preserve">граждане, имеющие право на бесплатную юридическую помощь </w:t>
      </w:r>
      <w:r>
        <w:rPr>
          <w:sz w:val="28"/>
          <w:szCs w:val="28"/>
        </w:rPr>
        <w:br/>
      </w:r>
      <w:r w:rsidRPr="00837B1F">
        <w:rPr>
          <w:sz w:val="28"/>
          <w:szCs w:val="28"/>
        </w:rPr>
        <w:t>в соответствии с Законом Российской Феде</w:t>
      </w:r>
      <w:r>
        <w:rPr>
          <w:sz w:val="28"/>
          <w:szCs w:val="28"/>
        </w:rPr>
        <w:t xml:space="preserve">рации от </w:t>
      </w:r>
      <w:r w:rsidRPr="00837B1F">
        <w:rPr>
          <w:sz w:val="28"/>
          <w:szCs w:val="28"/>
        </w:rPr>
        <w:t>2</w:t>
      </w:r>
      <w:r>
        <w:rPr>
          <w:sz w:val="28"/>
          <w:szCs w:val="28"/>
        </w:rPr>
        <w:t xml:space="preserve"> июля </w:t>
      </w:r>
      <w:r w:rsidRPr="00837B1F">
        <w:rPr>
          <w:sz w:val="28"/>
          <w:szCs w:val="28"/>
        </w:rPr>
        <w:t xml:space="preserve">1992 </w:t>
      </w:r>
      <w:r>
        <w:rPr>
          <w:sz w:val="28"/>
          <w:szCs w:val="28"/>
        </w:rPr>
        <w:t xml:space="preserve">года </w:t>
      </w:r>
      <w:r w:rsidRPr="00837B1F">
        <w:rPr>
          <w:sz w:val="28"/>
          <w:szCs w:val="28"/>
        </w:rPr>
        <w:t xml:space="preserve">3185-1 </w:t>
      </w:r>
      <w:r>
        <w:rPr>
          <w:sz w:val="28"/>
          <w:szCs w:val="28"/>
        </w:rPr>
        <w:br/>
        <w:t>«</w:t>
      </w:r>
      <w:r w:rsidRPr="00837B1F">
        <w:rPr>
          <w:sz w:val="28"/>
          <w:szCs w:val="28"/>
        </w:rPr>
        <w:t>О психиатрической помощи и гарантиях прав граждан при ее оказании</w:t>
      </w:r>
      <w:r>
        <w:rPr>
          <w:sz w:val="28"/>
          <w:szCs w:val="28"/>
        </w:rPr>
        <w:t>»</w:t>
      </w:r>
      <w:r w:rsidRPr="00837B1F">
        <w:rPr>
          <w:sz w:val="28"/>
          <w:szCs w:val="28"/>
        </w:rPr>
        <w:t>;</w:t>
      </w:r>
    </w:p>
    <w:p w:rsidR="00837B1F" w:rsidRPr="00837B1F" w:rsidRDefault="00837B1F" w:rsidP="00837B1F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7B1F">
        <w:rPr>
          <w:sz w:val="28"/>
          <w:szCs w:val="28"/>
        </w:rPr>
        <w:t>граждане, пострадавшие в результате чрезвычайной ситуации:</w:t>
      </w:r>
    </w:p>
    <w:p w:rsidR="00837B1F" w:rsidRPr="00837B1F" w:rsidRDefault="00837B1F" w:rsidP="00837B1F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7B1F">
        <w:rPr>
          <w:sz w:val="28"/>
          <w:szCs w:val="28"/>
        </w:rPr>
        <w:t xml:space="preserve">супруг (супруга), состоявший (состоявшая) в зарегистрированном браке </w:t>
      </w:r>
      <w:r>
        <w:rPr>
          <w:sz w:val="28"/>
          <w:szCs w:val="28"/>
        </w:rPr>
        <w:br/>
      </w:r>
      <w:r w:rsidRPr="00837B1F">
        <w:rPr>
          <w:sz w:val="28"/>
          <w:szCs w:val="28"/>
        </w:rPr>
        <w:t>с погибшим (умершим) на день гибели (смерти) в результате чрезвычайной ситуации;</w:t>
      </w:r>
    </w:p>
    <w:p w:rsidR="00837B1F" w:rsidRPr="00837B1F" w:rsidRDefault="00837B1F" w:rsidP="00837B1F">
      <w:pPr>
        <w:pStyle w:val="ad"/>
        <w:tabs>
          <w:tab w:val="left" w:pos="1134"/>
        </w:tabs>
        <w:ind w:left="709"/>
        <w:jc w:val="both"/>
        <w:rPr>
          <w:sz w:val="28"/>
          <w:szCs w:val="28"/>
        </w:rPr>
      </w:pPr>
      <w:r w:rsidRPr="00837B1F">
        <w:rPr>
          <w:sz w:val="28"/>
          <w:szCs w:val="28"/>
        </w:rPr>
        <w:t>дети погибшего (умершего) в результате чрезвычайной ситуации;</w:t>
      </w:r>
    </w:p>
    <w:p w:rsidR="00837B1F" w:rsidRPr="00837B1F" w:rsidRDefault="00837B1F" w:rsidP="00837B1F">
      <w:pPr>
        <w:pStyle w:val="ad"/>
        <w:tabs>
          <w:tab w:val="left" w:pos="1134"/>
        </w:tabs>
        <w:ind w:left="709"/>
        <w:jc w:val="both"/>
        <w:rPr>
          <w:sz w:val="28"/>
          <w:szCs w:val="28"/>
        </w:rPr>
      </w:pPr>
      <w:r w:rsidRPr="00837B1F">
        <w:rPr>
          <w:sz w:val="28"/>
          <w:szCs w:val="28"/>
        </w:rPr>
        <w:t>родители погибшего (умершего) в результате чрезвычайной ситуации;</w:t>
      </w:r>
    </w:p>
    <w:p w:rsidR="00837B1F" w:rsidRDefault="00837B1F" w:rsidP="00837B1F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7B1F">
        <w:rPr>
          <w:sz w:val="28"/>
          <w:szCs w:val="28"/>
        </w:rPr>
        <w:t xml:space="preserve">лица, находившиеся на полном содержании погибшего (умершего) </w:t>
      </w:r>
      <w:r>
        <w:rPr>
          <w:sz w:val="28"/>
          <w:szCs w:val="28"/>
        </w:rPr>
        <w:br/>
      </w:r>
      <w:r w:rsidRPr="00837B1F">
        <w:rPr>
          <w:sz w:val="28"/>
          <w:szCs w:val="28"/>
        </w:rPr>
        <w:t xml:space="preserve">в результате чрезвычайной ситуации или получавшие от него помощь, которая была для них постоянным и основным источником средств к существованию, </w:t>
      </w:r>
      <w:r>
        <w:rPr>
          <w:sz w:val="28"/>
          <w:szCs w:val="28"/>
        </w:rPr>
        <w:br/>
      </w:r>
      <w:r w:rsidRPr="00837B1F">
        <w:rPr>
          <w:sz w:val="28"/>
          <w:szCs w:val="28"/>
        </w:rPr>
        <w:t>а также иные лица, признанные иждивенцами в порядке, установленном законодательством Российской Федерации;</w:t>
      </w:r>
    </w:p>
    <w:p w:rsidR="00837B1F" w:rsidRPr="00837B1F" w:rsidRDefault="00837B1F" w:rsidP="00837B1F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7B1F">
        <w:rPr>
          <w:sz w:val="28"/>
          <w:szCs w:val="28"/>
        </w:rPr>
        <w:lastRenderedPageBreak/>
        <w:t>граждане, здоровью которых причинен вред в результате чрезвычайной ситуации;</w:t>
      </w:r>
    </w:p>
    <w:p w:rsidR="00837B1F" w:rsidRPr="00837B1F" w:rsidRDefault="00837B1F" w:rsidP="00837B1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37B1F">
        <w:rPr>
          <w:sz w:val="28"/>
          <w:szCs w:val="28"/>
        </w:rPr>
        <w:t xml:space="preserve">граждане, лишившиеся жилого помещения либо утратившие полностью или частично иное </w:t>
      </w:r>
      <w:proofErr w:type="gramStart"/>
      <w:r w:rsidRPr="00837B1F">
        <w:rPr>
          <w:sz w:val="28"/>
          <w:szCs w:val="28"/>
        </w:rPr>
        <w:t>имущество</w:t>
      </w:r>
      <w:proofErr w:type="gramEnd"/>
      <w:r w:rsidRPr="00837B1F">
        <w:rPr>
          <w:sz w:val="28"/>
          <w:szCs w:val="28"/>
        </w:rPr>
        <w:t xml:space="preserve"> либо документы в результате чрезвычайной ситуации;</w:t>
      </w:r>
    </w:p>
    <w:p w:rsidR="001759B3" w:rsidRDefault="00837B1F" w:rsidP="001759B3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7B1F">
        <w:rPr>
          <w:sz w:val="28"/>
          <w:szCs w:val="28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граждан.</w:t>
      </w:r>
    </w:p>
    <w:p w:rsidR="001759B3" w:rsidRPr="00BD69AF" w:rsidRDefault="00E219C0" w:rsidP="00BD69AF">
      <w:pPr>
        <w:pStyle w:val="ad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759B3" w:rsidRPr="00BD69AF">
        <w:rPr>
          <w:sz w:val="28"/>
          <w:szCs w:val="28"/>
        </w:rPr>
        <w:t>окумент</w:t>
      </w:r>
      <w:r>
        <w:rPr>
          <w:sz w:val="28"/>
          <w:szCs w:val="28"/>
        </w:rPr>
        <w:t>ами</w:t>
      </w:r>
      <w:r w:rsidR="001759B3" w:rsidRPr="00BD69AF">
        <w:rPr>
          <w:sz w:val="28"/>
          <w:szCs w:val="28"/>
        </w:rPr>
        <w:t>, удостоверяющи</w:t>
      </w:r>
      <w:r>
        <w:rPr>
          <w:sz w:val="28"/>
          <w:szCs w:val="28"/>
        </w:rPr>
        <w:t>ми</w:t>
      </w:r>
      <w:r w:rsidR="001759B3" w:rsidRPr="00BD69AF">
        <w:rPr>
          <w:sz w:val="28"/>
          <w:szCs w:val="28"/>
        </w:rPr>
        <w:t xml:space="preserve"> принадлежность заявителя к одной </w:t>
      </w:r>
      <w:r>
        <w:rPr>
          <w:sz w:val="28"/>
          <w:szCs w:val="28"/>
        </w:rPr>
        <w:br/>
      </w:r>
      <w:r w:rsidR="001759B3" w:rsidRPr="00BD69AF">
        <w:rPr>
          <w:sz w:val="28"/>
          <w:szCs w:val="28"/>
        </w:rPr>
        <w:t>из категорий граждан, которым предоставляется государственная услуга</w:t>
      </w:r>
      <w:r>
        <w:rPr>
          <w:sz w:val="28"/>
          <w:szCs w:val="28"/>
        </w:rPr>
        <w:t>, являются</w:t>
      </w:r>
      <w:r w:rsidR="001759B3" w:rsidRPr="00BD69AF">
        <w:rPr>
          <w:sz w:val="28"/>
          <w:szCs w:val="28"/>
        </w:rPr>
        <w:t>:</w:t>
      </w:r>
    </w:p>
    <w:p w:rsidR="00BD69AF" w:rsidRDefault="001759B3" w:rsidP="00BD69AF">
      <w:pPr>
        <w:pStyle w:val="ad"/>
        <w:numPr>
          <w:ilvl w:val="1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759B3">
        <w:rPr>
          <w:sz w:val="28"/>
          <w:szCs w:val="28"/>
        </w:rPr>
        <w:t xml:space="preserve">для граждан, среднедушевой доход семей которых ниже величины прожиточного минимума, установленного в Свердловской области в соответствии с законодательством Российской Федерации, либо одиноко проживающих граждан, доходы которых ниже величины прожиточного минимума, </w:t>
      </w:r>
      <w:r w:rsidR="00BD69AF">
        <w:rPr>
          <w:sz w:val="28"/>
          <w:szCs w:val="28"/>
        </w:rPr>
        <w:t>–</w:t>
      </w:r>
      <w:r w:rsidRPr="001759B3">
        <w:rPr>
          <w:sz w:val="28"/>
          <w:szCs w:val="28"/>
        </w:rPr>
        <w:t xml:space="preserve"> справка, выдаваемая Управлением социальной политики Министерства социальной политики Свердловской области по месту жительства;</w:t>
      </w:r>
    </w:p>
    <w:p w:rsidR="00BD69AF" w:rsidRDefault="001759B3" w:rsidP="00BD69AF">
      <w:pPr>
        <w:pStyle w:val="ad"/>
        <w:numPr>
          <w:ilvl w:val="1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69AF">
        <w:rPr>
          <w:sz w:val="28"/>
          <w:szCs w:val="28"/>
        </w:rPr>
        <w:t xml:space="preserve"> для инвалидов I и II группы </w:t>
      </w:r>
      <w:r w:rsidR="00BD69AF">
        <w:rPr>
          <w:sz w:val="28"/>
          <w:szCs w:val="28"/>
        </w:rPr>
        <w:t>–</w:t>
      </w:r>
      <w:r w:rsidRPr="00BD69AF">
        <w:rPr>
          <w:sz w:val="28"/>
          <w:szCs w:val="28"/>
        </w:rPr>
        <w:t xml:space="preserve"> справка, выдаваемая федеральными государственными учреждениями медико-социальной экспертизы;</w:t>
      </w:r>
    </w:p>
    <w:p w:rsidR="00BD69AF" w:rsidRDefault="001759B3" w:rsidP="00BD69AF">
      <w:pPr>
        <w:pStyle w:val="ad"/>
        <w:numPr>
          <w:ilvl w:val="1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69AF">
        <w:rPr>
          <w:sz w:val="28"/>
          <w:szCs w:val="28"/>
        </w:rPr>
        <w:t xml:space="preserve">для ветеранов Великой Отечественной войны (при отсутствии удостоверения ветерана Великой Отечественной войны, выданного до 8 августа 2012 года) </w:t>
      </w:r>
      <w:r w:rsidR="00BD69AF">
        <w:rPr>
          <w:sz w:val="28"/>
          <w:szCs w:val="28"/>
        </w:rPr>
        <w:t>–</w:t>
      </w:r>
      <w:r w:rsidRPr="00BD69AF">
        <w:rPr>
          <w:sz w:val="28"/>
          <w:szCs w:val="28"/>
        </w:rPr>
        <w:t xml:space="preserve"> удостоверение ветерана Великой Отечественной войны, выдаваемое Управлением социальной политики Министерства социальной политики Свердловской области по месту жительства;</w:t>
      </w:r>
    </w:p>
    <w:p w:rsidR="00BD69AF" w:rsidRDefault="001759B3" w:rsidP="00BD69AF">
      <w:pPr>
        <w:pStyle w:val="ad"/>
        <w:numPr>
          <w:ilvl w:val="1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69AF">
        <w:rPr>
          <w:sz w:val="28"/>
          <w:szCs w:val="28"/>
        </w:rPr>
        <w:t xml:space="preserve">для Героев Российской Федерации, Героев Советского Союза, Героев Социалистического Труда, Героев Труда Российской Федерации </w:t>
      </w:r>
      <w:r w:rsidR="00BD69AF">
        <w:rPr>
          <w:sz w:val="28"/>
          <w:szCs w:val="28"/>
        </w:rPr>
        <w:t>–</w:t>
      </w:r>
      <w:r w:rsidRPr="00BD69AF">
        <w:rPr>
          <w:sz w:val="28"/>
          <w:szCs w:val="28"/>
        </w:rPr>
        <w:t xml:space="preserve"> удостоверение Героя, которое в случае отсутствия выдается Управлением Президента Российской Федерации по государственным наградам;</w:t>
      </w:r>
    </w:p>
    <w:p w:rsidR="00BD69AF" w:rsidRDefault="001759B3" w:rsidP="00BD69AF">
      <w:pPr>
        <w:pStyle w:val="ad"/>
        <w:numPr>
          <w:ilvl w:val="1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69AF">
        <w:rPr>
          <w:sz w:val="28"/>
          <w:szCs w:val="28"/>
        </w:rPr>
        <w:t xml:space="preserve">для детей-инвалидов </w:t>
      </w:r>
      <w:r w:rsidR="00BD69AF">
        <w:rPr>
          <w:sz w:val="28"/>
          <w:szCs w:val="28"/>
        </w:rPr>
        <w:t>–</w:t>
      </w:r>
      <w:r w:rsidRPr="00BD69AF">
        <w:rPr>
          <w:sz w:val="28"/>
          <w:szCs w:val="28"/>
        </w:rPr>
        <w:t xml:space="preserve"> справка, выдаваемая федеральными государственными учреждениями медико-социальной экспертизы;</w:t>
      </w:r>
    </w:p>
    <w:p w:rsidR="00BD69AF" w:rsidRDefault="001759B3" w:rsidP="00BD69AF">
      <w:pPr>
        <w:pStyle w:val="ad"/>
        <w:numPr>
          <w:ilvl w:val="1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69AF">
        <w:rPr>
          <w:sz w:val="28"/>
          <w:szCs w:val="28"/>
        </w:rPr>
        <w:t xml:space="preserve">для детей-сирот и детей, оставшихся без попечения родителей, лиц </w:t>
      </w:r>
      <w:r w:rsidR="00BD69AF">
        <w:rPr>
          <w:sz w:val="28"/>
          <w:szCs w:val="28"/>
        </w:rPr>
        <w:br/>
      </w:r>
      <w:r w:rsidRPr="00BD69AF">
        <w:rPr>
          <w:sz w:val="28"/>
          <w:szCs w:val="28"/>
        </w:rPr>
        <w:t xml:space="preserve">из числа детей-сирот и детей, оставшихся без попечения родителей, </w:t>
      </w:r>
      <w:r w:rsidR="00BD69AF">
        <w:rPr>
          <w:sz w:val="28"/>
          <w:szCs w:val="28"/>
        </w:rPr>
        <w:t>–</w:t>
      </w:r>
      <w:r w:rsidRPr="00BD69AF">
        <w:rPr>
          <w:sz w:val="28"/>
          <w:szCs w:val="28"/>
        </w:rPr>
        <w:t xml:space="preserve"> справка, выдаваемая Управлением социальной политики Министерства социальной политики Свердловской области по месту жительства;</w:t>
      </w:r>
    </w:p>
    <w:p w:rsidR="00BD69AF" w:rsidRDefault="001759B3" w:rsidP="00BD69AF">
      <w:pPr>
        <w:pStyle w:val="ad"/>
        <w:numPr>
          <w:ilvl w:val="1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69AF">
        <w:rPr>
          <w:sz w:val="28"/>
          <w:szCs w:val="28"/>
        </w:rPr>
        <w:t xml:space="preserve">для лиц, желающих принять на воспитание в свою семью ребенка, оставшегося без попечения родителей, </w:t>
      </w:r>
      <w:r w:rsidR="00BD69AF">
        <w:rPr>
          <w:sz w:val="28"/>
          <w:szCs w:val="28"/>
        </w:rPr>
        <w:t>–</w:t>
      </w:r>
      <w:r w:rsidRPr="00BD69AF">
        <w:rPr>
          <w:sz w:val="28"/>
          <w:szCs w:val="28"/>
        </w:rPr>
        <w:t xml:space="preserve"> справка, выдаваемая Управлением социальной политики Министерства социальной политики Свердловской области по месту жительства;</w:t>
      </w:r>
    </w:p>
    <w:p w:rsidR="00BD69AF" w:rsidRDefault="001759B3" w:rsidP="00BD69AF">
      <w:pPr>
        <w:pStyle w:val="ad"/>
        <w:numPr>
          <w:ilvl w:val="1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69AF">
        <w:rPr>
          <w:sz w:val="28"/>
          <w:szCs w:val="28"/>
        </w:rPr>
        <w:t xml:space="preserve">для усыновителей </w:t>
      </w:r>
      <w:r w:rsidR="00BD69AF">
        <w:rPr>
          <w:sz w:val="28"/>
          <w:szCs w:val="28"/>
        </w:rPr>
        <w:t>–</w:t>
      </w:r>
      <w:r w:rsidRPr="00BD69AF">
        <w:rPr>
          <w:sz w:val="28"/>
          <w:szCs w:val="28"/>
        </w:rPr>
        <w:t xml:space="preserve"> справка, выдаваемая Управлением социальной политики Министерства социальной политики Свердловской области по месту жительства;</w:t>
      </w:r>
    </w:p>
    <w:p w:rsidR="00BD69AF" w:rsidRDefault="001759B3" w:rsidP="00BD69AF">
      <w:pPr>
        <w:pStyle w:val="ad"/>
        <w:numPr>
          <w:ilvl w:val="1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69AF">
        <w:rPr>
          <w:sz w:val="28"/>
          <w:szCs w:val="28"/>
        </w:rPr>
        <w:t xml:space="preserve">для граждан пожилого возраста и инвалидов, проживающих </w:t>
      </w:r>
      <w:r w:rsidR="00114583">
        <w:rPr>
          <w:sz w:val="28"/>
          <w:szCs w:val="28"/>
        </w:rPr>
        <w:br/>
      </w:r>
      <w:r w:rsidRPr="00BD69AF">
        <w:rPr>
          <w:sz w:val="28"/>
          <w:szCs w:val="28"/>
        </w:rPr>
        <w:t xml:space="preserve">в организациях социального обслуживания, предоставляющих социальные услуги в стационарной форме, </w:t>
      </w:r>
      <w:r w:rsidR="00BD69AF">
        <w:rPr>
          <w:sz w:val="28"/>
          <w:szCs w:val="28"/>
        </w:rPr>
        <w:t>–</w:t>
      </w:r>
      <w:r w:rsidRPr="00BD69AF">
        <w:rPr>
          <w:sz w:val="28"/>
          <w:szCs w:val="28"/>
        </w:rPr>
        <w:t xml:space="preserve"> справка, выдаваемая стационарным учреждением социального обслуживания;</w:t>
      </w:r>
    </w:p>
    <w:p w:rsidR="00114583" w:rsidRDefault="001759B3" w:rsidP="00114583">
      <w:pPr>
        <w:pStyle w:val="ad"/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69AF">
        <w:rPr>
          <w:sz w:val="28"/>
          <w:szCs w:val="28"/>
        </w:rPr>
        <w:lastRenderedPageBreak/>
        <w:t xml:space="preserve">для несовершеннолетних, содержащихся в учреждениях системы профилактики безнадзорности и правонарушений несовершеннолетних, </w:t>
      </w:r>
      <w:r w:rsidR="00BD69AF">
        <w:rPr>
          <w:sz w:val="28"/>
          <w:szCs w:val="28"/>
        </w:rPr>
        <w:br/>
      </w:r>
      <w:r w:rsidRPr="00BD69AF">
        <w:rPr>
          <w:sz w:val="28"/>
          <w:szCs w:val="28"/>
        </w:rPr>
        <w:t xml:space="preserve">и несовершеннолетних, отбывающих наказание в местах лишения свободы, </w:t>
      </w:r>
      <w:r w:rsidR="00BD69AF">
        <w:rPr>
          <w:sz w:val="28"/>
          <w:szCs w:val="28"/>
        </w:rPr>
        <w:t>–</w:t>
      </w:r>
      <w:r w:rsidRPr="00BD69AF">
        <w:rPr>
          <w:sz w:val="28"/>
          <w:szCs w:val="28"/>
        </w:rPr>
        <w:t xml:space="preserve"> с</w:t>
      </w:r>
      <w:r w:rsidR="009B69B4">
        <w:rPr>
          <w:sz w:val="28"/>
          <w:szCs w:val="28"/>
        </w:rPr>
        <w:t xml:space="preserve">правка, выдаваемая учреждением </w:t>
      </w:r>
      <w:r w:rsidR="009B69B4" w:rsidRPr="00BD69AF">
        <w:rPr>
          <w:sz w:val="28"/>
          <w:szCs w:val="28"/>
        </w:rPr>
        <w:t xml:space="preserve">системы профилактики безнадзорности </w:t>
      </w:r>
      <w:r w:rsidR="009B69B4">
        <w:rPr>
          <w:sz w:val="28"/>
          <w:szCs w:val="28"/>
        </w:rPr>
        <w:br/>
      </w:r>
      <w:r w:rsidR="009B69B4" w:rsidRPr="00BD69AF">
        <w:rPr>
          <w:sz w:val="28"/>
          <w:szCs w:val="28"/>
        </w:rPr>
        <w:t>и пр</w:t>
      </w:r>
      <w:r w:rsidR="009B69B4">
        <w:rPr>
          <w:sz w:val="28"/>
          <w:szCs w:val="28"/>
        </w:rPr>
        <w:t>авонарушений несовершеннолетних</w:t>
      </w:r>
      <w:r w:rsidR="009B69B4" w:rsidRPr="00BD69AF">
        <w:rPr>
          <w:sz w:val="28"/>
          <w:szCs w:val="28"/>
        </w:rPr>
        <w:t xml:space="preserve"> </w:t>
      </w:r>
      <w:r w:rsidR="009B69B4">
        <w:rPr>
          <w:sz w:val="28"/>
          <w:szCs w:val="28"/>
        </w:rPr>
        <w:t xml:space="preserve">либо </w:t>
      </w:r>
      <w:r w:rsidR="009B69B4" w:rsidRPr="00A63DAB">
        <w:rPr>
          <w:sz w:val="28"/>
          <w:szCs w:val="28"/>
        </w:rPr>
        <w:t>учреждени</w:t>
      </w:r>
      <w:r w:rsidR="009B69B4">
        <w:rPr>
          <w:sz w:val="28"/>
          <w:szCs w:val="28"/>
        </w:rPr>
        <w:t>ем, исполняющим наказание в отношении</w:t>
      </w:r>
      <w:r w:rsidR="009B69B4" w:rsidRPr="004F2012">
        <w:rPr>
          <w:sz w:val="28"/>
          <w:szCs w:val="28"/>
        </w:rPr>
        <w:t xml:space="preserve"> </w:t>
      </w:r>
      <w:r w:rsidR="009B69B4">
        <w:rPr>
          <w:sz w:val="28"/>
          <w:szCs w:val="28"/>
        </w:rPr>
        <w:t>несовершеннолетних</w:t>
      </w:r>
      <w:r w:rsidRPr="00BD69AF">
        <w:rPr>
          <w:sz w:val="28"/>
          <w:szCs w:val="28"/>
        </w:rPr>
        <w:t>;</w:t>
      </w:r>
    </w:p>
    <w:p w:rsidR="00114583" w:rsidRDefault="001759B3" w:rsidP="00114583">
      <w:pPr>
        <w:pStyle w:val="ad"/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4583">
        <w:rPr>
          <w:sz w:val="28"/>
          <w:szCs w:val="28"/>
        </w:rPr>
        <w:t xml:space="preserve">для граждан, имеющих право на бесплатную юридическую помощь </w:t>
      </w:r>
      <w:r w:rsidR="00114583">
        <w:rPr>
          <w:sz w:val="28"/>
          <w:szCs w:val="28"/>
        </w:rPr>
        <w:br/>
      </w:r>
      <w:r w:rsidRPr="00114583">
        <w:rPr>
          <w:sz w:val="28"/>
          <w:szCs w:val="28"/>
        </w:rPr>
        <w:t>в соответствии с З</w:t>
      </w:r>
      <w:r w:rsidR="00114583">
        <w:rPr>
          <w:sz w:val="28"/>
          <w:szCs w:val="28"/>
        </w:rPr>
        <w:t>аконом Российской Федерации от 2 июля</w:t>
      </w:r>
      <w:r w:rsidR="00114583" w:rsidRPr="00114583">
        <w:rPr>
          <w:sz w:val="28"/>
          <w:szCs w:val="28"/>
        </w:rPr>
        <w:t xml:space="preserve"> </w:t>
      </w:r>
      <w:r w:rsidRPr="00114583">
        <w:rPr>
          <w:sz w:val="28"/>
          <w:szCs w:val="28"/>
        </w:rPr>
        <w:t xml:space="preserve">1992 </w:t>
      </w:r>
      <w:r w:rsidR="00114583">
        <w:rPr>
          <w:sz w:val="28"/>
          <w:szCs w:val="28"/>
        </w:rPr>
        <w:t>года №</w:t>
      </w:r>
      <w:r w:rsidRPr="00114583">
        <w:rPr>
          <w:sz w:val="28"/>
          <w:szCs w:val="28"/>
        </w:rPr>
        <w:t xml:space="preserve"> 3185-1 </w:t>
      </w:r>
      <w:r w:rsidR="00114583">
        <w:rPr>
          <w:sz w:val="28"/>
          <w:szCs w:val="28"/>
        </w:rPr>
        <w:t>«</w:t>
      </w:r>
      <w:r w:rsidRPr="00114583">
        <w:rPr>
          <w:sz w:val="28"/>
          <w:szCs w:val="28"/>
        </w:rPr>
        <w:t>О психиатрической помощи и гарантиях прав граждан при ее оказании</w:t>
      </w:r>
      <w:r w:rsidR="00114583">
        <w:rPr>
          <w:sz w:val="28"/>
          <w:szCs w:val="28"/>
        </w:rPr>
        <w:t>»</w:t>
      </w:r>
      <w:r w:rsidRPr="00114583">
        <w:rPr>
          <w:sz w:val="28"/>
          <w:szCs w:val="28"/>
        </w:rPr>
        <w:t xml:space="preserve">, </w:t>
      </w:r>
      <w:r w:rsidR="00114583">
        <w:rPr>
          <w:sz w:val="28"/>
          <w:szCs w:val="28"/>
        </w:rPr>
        <w:t>–</w:t>
      </w:r>
      <w:r w:rsidRPr="00114583">
        <w:rPr>
          <w:sz w:val="28"/>
          <w:szCs w:val="28"/>
        </w:rPr>
        <w:t xml:space="preserve"> справка, выдаваемая профильным учреждением;</w:t>
      </w:r>
    </w:p>
    <w:p w:rsidR="00114583" w:rsidRDefault="001759B3" w:rsidP="00114583">
      <w:pPr>
        <w:pStyle w:val="ad"/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4583">
        <w:rPr>
          <w:sz w:val="28"/>
          <w:szCs w:val="28"/>
        </w:rPr>
        <w:t xml:space="preserve">для граждан, пострадавших в результате чрезвычайной ситуации, </w:t>
      </w:r>
      <w:r w:rsidR="00114583">
        <w:rPr>
          <w:sz w:val="28"/>
          <w:szCs w:val="28"/>
        </w:rPr>
        <w:t>–</w:t>
      </w:r>
      <w:r w:rsidRPr="00114583">
        <w:rPr>
          <w:sz w:val="28"/>
          <w:szCs w:val="28"/>
        </w:rPr>
        <w:t xml:space="preserve"> справка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области;</w:t>
      </w:r>
    </w:p>
    <w:p w:rsidR="00601F1F" w:rsidRPr="00114583" w:rsidRDefault="001759B3" w:rsidP="00114583">
      <w:pPr>
        <w:pStyle w:val="ad"/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4583">
        <w:rPr>
          <w:sz w:val="28"/>
          <w:szCs w:val="28"/>
        </w:rPr>
        <w:t xml:space="preserve">для граждан, признанных судом </w:t>
      </w:r>
      <w:r w:rsidR="00114583">
        <w:rPr>
          <w:sz w:val="28"/>
          <w:szCs w:val="28"/>
        </w:rPr>
        <w:t>недееспособными, – решение суда</w:t>
      </w:r>
      <w:r w:rsidRPr="00114583">
        <w:rPr>
          <w:sz w:val="28"/>
          <w:szCs w:val="28"/>
        </w:rPr>
        <w:t>.</w:t>
      </w:r>
    </w:p>
    <w:p w:rsidR="00837B1F" w:rsidRPr="00601F1F" w:rsidRDefault="00837B1F" w:rsidP="00601F1F">
      <w:pPr>
        <w:tabs>
          <w:tab w:val="left" w:pos="1134"/>
        </w:tabs>
        <w:jc w:val="both"/>
        <w:rPr>
          <w:sz w:val="28"/>
          <w:szCs w:val="28"/>
        </w:rPr>
      </w:pPr>
    </w:p>
    <w:p w:rsidR="00837B1F" w:rsidRDefault="00837B1F" w:rsidP="00837B1F">
      <w:pPr>
        <w:tabs>
          <w:tab w:val="left" w:pos="0"/>
        </w:tabs>
        <w:jc w:val="center"/>
        <w:rPr>
          <w:sz w:val="28"/>
          <w:szCs w:val="28"/>
        </w:rPr>
      </w:pPr>
      <w:r w:rsidRPr="00837B1F">
        <w:rPr>
          <w:b/>
          <w:sz w:val="28"/>
          <w:szCs w:val="28"/>
        </w:rPr>
        <w:t xml:space="preserve">Требования к порядку информирования о предоставлении </w:t>
      </w:r>
      <w:r>
        <w:rPr>
          <w:b/>
          <w:sz w:val="28"/>
          <w:szCs w:val="28"/>
        </w:rPr>
        <w:br/>
      </w:r>
      <w:r w:rsidRPr="00837B1F">
        <w:rPr>
          <w:b/>
          <w:sz w:val="28"/>
          <w:szCs w:val="28"/>
        </w:rPr>
        <w:t>государственной услуги</w:t>
      </w:r>
    </w:p>
    <w:p w:rsidR="00837B1F" w:rsidRDefault="00837B1F" w:rsidP="00837B1F">
      <w:pPr>
        <w:tabs>
          <w:tab w:val="left" w:pos="1134"/>
        </w:tabs>
        <w:jc w:val="both"/>
        <w:rPr>
          <w:sz w:val="28"/>
          <w:szCs w:val="28"/>
        </w:rPr>
      </w:pPr>
    </w:p>
    <w:p w:rsidR="00837B1F" w:rsidRPr="00837B1F" w:rsidRDefault="00837B1F" w:rsidP="00837B1F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outlineLvl w:val="1"/>
        <w:rPr>
          <w:sz w:val="28"/>
          <w:szCs w:val="28"/>
        </w:rPr>
      </w:pPr>
      <w:r w:rsidRPr="00837B1F">
        <w:rPr>
          <w:sz w:val="28"/>
          <w:szCs w:val="28"/>
        </w:rPr>
        <w:t xml:space="preserve">Информирование заявителей о порядке предоставления государственной услуги осуществляется непосредственно </w:t>
      </w:r>
      <w:r w:rsidR="008E2E7D" w:rsidRPr="00D23D42">
        <w:rPr>
          <w:rFonts w:eastAsia="Calibri"/>
          <w:sz w:val="28"/>
          <w:szCs w:val="28"/>
          <w:lang w:eastAsia="en-US"/>
        </w:rPr>
        <w:t>должностными лицами</w:t>
      </w:r>
      <w:r w:rsidRPr="00837B1F">
        <w:rPr>
          <w:sz w:val="28"/>
          <w:szCs w:val="28"/>
        </w:rPr>
        <w:t xml:space="preserve"> </w:t>
      </w:r>
      <w:r w:rsidR="00E071E9">
        <w:rPr>
          <w:rFonts w:eastAsiaTheme="minorHAnsi"/>
          <w:sz w:val="28"/>
          <w:szCs w:val="28"/>
          <w:lang w:eastAsia="en-US"/>
        </w:rPr>
        <w:t>организаций, предоставляющих государственную услугу</w:t>
      </w:r>
      <w:r w:rsidR="00E071E9" w:rsidRPr="00D23D42">
        <w:rPr>
          <w:rFonts w:eastAsia="Calibri"/>
          <w:sz w:val="28"/>
          <w:szCs w:val="28"/>
          <w:lang w:eastAsia="en-US"/>
        </w:rPr>
        <w:t>,</w:t>
      </w:r>
      <w:r w:rsidR="00E071E9">
        <w:rPr>
          <w:rFonts w:eastAsia="Calibri"/>
          <w:sz w:val="28"/>
          <w:szCs w:val="28"/>
          <w:lang w:eastAsia="en-US"/>
        </w:rPr>
        <w:t xml:space="preserve"> </w:t>
      </w:r>
      <w:r w:rsidRPr="00837B1F">
        <w:rPr>
          <w:sz w:val="28"/>
          <w:szCs w:val="28"/>
        </w:rPr>
        <w:t>при личном приеме и по телефону.</w:t>
      </w:r>
    </w:p>
    <w:p w:rsidR="00062889" w:rsidRPr="00062889" w:rsidRDefault="00837B1F" w:rsidP="000F00CC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62889">
        <w:rPr>
          <w:rFonts w:eastAsia="Calibri"/>
          <w:sz w:val="28"/>
          <w:szCs w:val="28"/>
          <w:lang w:eastAsia="en-US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</w:t>
      </w:r>
      <w:r w:rsidR="00E071E9" w:rsidRPr="00062889">
        <w:rPr>
          <w:rFonts w:eastAsiaTheme="minorHAnsi"/>
          <w:sz w:val="28"/>
          <w:szCs w:val="28"/>
          <w:lang w:eastAsia="en-US"/>
        </w:rPr>
        <w:t>организаций, предоставляющих государственную услугу</w:t>
      </w:r>
      <w:r w:rsidRPr="00062889">
        <w:rPr>
          <w:rFonts w:eastAsia="Calibri"/>
          <w:sz w:val="28"/>
          <w:szCs w:val="28"/>
          <w:lang w:eastAsia="en-US"/>
        </w:rPr>
        <w:t xml:space="preserve">, информация о порядке предоставления государственной услуги </w:t>
      </w:r>
      <w:r w:rsidR="00E071E9" w:rsidRPr="00062889">
        <w:rPr>
          <w:rFonts w:eastAsia="Calibri"/>
          <w:sz w:val="28"/>
          <w:szCs w:val="28"/>
          <w:lang w:eastAsia="en-US"/>
        </w:rPr>
        <w:t xml:space="preserve">и услуг, которые являются </w:t>
      </w:r>
      <w:r w:rsidRPr="00062889">
        <w:rPr>
          <w:rFonts w:eastAsia="Calibri"/>
          <w:sz w:val="28"/>
          <w:szCs w:val="28"/>
          <w:lang w:eastAsia="en-US"/>
        </w:rPr>
        <w:t xml:space="preserve">необходимыми и обязательными для предоставления государственной услуги, размещена </w:t>
      </w:r>
      <w:r w:rsidR="00E219C0">
        <w:rPr>
          <w:rFonts w:eastAsia="Calibri"/>
          <w:sz w:val="28"/>
          <w:szCs w:val="28"/>
          <w:lang w:eastAsia="en-US"/>
        </w:rPr>
        <w:br/>
      </w:r>
      <w:r w:rsidRPr="00062889">
        <w:rPr>
          <w:rFonts w:eastAsia="Calibri"/>
          <w:sz w:val="28"/>
          <w:szCs w:val="28"/>
          <w:lang w:eastAsia="en-US"/>
        </w:rPr>
        <w:t xml:space="preserve">в федеральной государственной информационной системе «Единый портал государственных </w:t>
      </w:r>
      <w:r w:rsidR="008E2E7D" w:rsidRPr="00062889">
        <w:rPr>
          <w:rFonts w:eastAsia="Calibri"/>
          <w:sz w:val="28"/>
          <w:szCs w:val="28"/>
          <w:lang w:eastAsia="en-US"/>
        </w:rPr>
        <w:t xml:space="preserve">и </w:t>
      </w:r>
      <w:r w:rsidRPr="00062889">
        <w:rPr>
          <w:rFonts w:eastAsia="Calibri"/>
          <w:sz w:val="28"/>
          <w:szCs w:val="28"/>
          <w:lang w:eastAsia="en-US"/>
        </w:rPr>
        <w:t xml:space="preserve">муниципальных услуг (функций)» (далее – Единый портал) </w:t>
      </w:r>
      <w:r w:rsidR="00E219C0">
        <w:rPr>
          <w:rFonts w:eastAsia="Calibri"/>
          <w:sz w:val="28"/>
          <w:szCs w:val="28"/>
          <w:lang w:eastAsia="en-US"/>
        </w:rPr>
        <w:br/>
      </w:r>
      <w:r w:rsidRPr="00062889">
        <w:rPr>
          <w:rFonts w:eastAsia="Calibri"/>
          <w:sz w:val="28"/>
          <w:szCs w:val="28"/>
          <w:lang w:eastAsia="en-US"/>
        </w:rPr>
        <w:t>по адресу</w:t>
      </w:r>
      <w:r w:rsidR="005B3B5C">
        <w:rPr>
          <w:rFonts w:eastAsia="Calibri"/>
          <w:sz w:val="28"/>
          <w:szCs w:val="28"/>
          <w:lang w:eastAsia="en-US"/>
        </w:rPr>
        <w:t>:</w:t>
      </w:r>
      <w:r w:rsidRPr="00062889">
        <w:rPr>
          <w:rFonts w:eastAsia="Calibri"/>
          <w:sz w:val="28"/>
          <w:szCs w:val="28"/>
          <w:lang w:eastAsia="en-US"/>
        </w:rPr>
        <w:t xml:space="preserve"> </w:t>
      </w:r>
      <w:r w:rsidR="005B3B5C" w:rsidRPr="005B3B5C">
        <w:rPr>
          <w:rFonts w:eastAsia="Calibri"/>
          <w:sz w:val="28"/>
          <w:szCs w:val="28"/>
          <w:lang w:eastAsia="en-US"/>
        </w:rPr>
        <w:t>www.gosuslugi.ru/16163</w:t>
      </w:r>
      <w:r w:rsidRPr="00062889">
        <w:rPr>
          <w:rFonts w:eastAsia="Calibri"/>
          <w:sz w:val="28"/>
          <w:szCs w:val="28"/>
          <w:lang w:eastAsia="en-US"/>
        </w:rPr>
        <w:t>, на официальн</w:t>
      </w:r>
      <w:r w:rsidR="00BA6949" w:rsidRPr="00062889">
        <w:rPr>
          <w:rFonts w:eastAsia="Calibri"/>
          <w:sz w:val="28"/>
          <w:szCs w:val="28"/>
          <w:lang w:eastAsia="en-US"/>
        </w:rPr>
        <w:t>ых</w:t>
      </w:r>
      <w:r w:rsidRPr="00062889">
        <w:rPr>
          <w:rFonts w:eastAsia="Calibri"/>
          <w:sz w:val="28"/>
          <w:szCs w:val="28"/>
          <w:lang w:eastAsia="en-US"/>
        </w:rPr>
        <w:t xml:space="preserve"> сайт</w:t>
      </w:r>
      <w:r w:rsidR="00BA6949" w:rsidRPr="00062889">
        <w:rPr>
          <w:rFonts w:eastAsia="Calibri"/>
          <w:sz w:val="28"/>
          <w:szCs w:val="28"/>
          <w:lang w:eastAsia="en-US"/>
        </w:rPr>
        <w:t>ах</w:t>
      </w:r>
      <w:r w:rsidRPr="00062889">
        <w:rPr>
          <w:rFonts w:eastAsia="Calibri"/>
          <w:sz w:val="28"/>
          <w:szCs w:val="28"/>
          <w:lang w:eastAsia="en-US"/>
        </w:rPr>
        <w:t xml:space="preserve"> </w:t>
      </w:r>
      <w:r w:rsidR="00273C3B" w:rsidRPr="00062889">
        <w:rPr>
          <w:rFonts w:eastAsiaTheme="minorHAnsi"/>
          <w:sz w:val="28"/>
          <w:szCs w:val="28"/>
          <w:lang w:eastAsia="en-US"/>
        </w:rPr>
        <w:t>организаций, предоставляющих государственную услугу</w:t>
      </w:r>
      <w:r w:rsidR="00BA6949" w:rsidRPr="00062889">
        <w:rPr>
          <w:rFonts w:eastAsia="Calibri"/>
          <w:sz w:val="28"/>
          <w:szCs w:val="28"/>
          <w:lang w:eastAsia="en-US"/>
        </w:rPr>
        <w:t xml:space="preserve"> </w:t>
      </w:r>
      <w:r w:rsidRPr="00062889">
        <w:rPr>
          <w:rFonts w:eastAsia="Calibri"/>
          <w:sz w:val="28"/>
          <w:szCs w:val="28"/>
          <w:lang w:eastAsia="en-US"/>
        </w:rPr>
        <w:t>(</w:t>
      </w:r>
      <w:proofErr w:type="spellStart"/>
      <w:r w:rsidRPr="00062889">
        <w:rPr>
          <w:rFonts w:eastAsia="Calibri"/>
          <w:sz w:val="28"/>
          <w:szCs w:val="28"/>
          <w:lang w:eastAsia="en-US"/>
        </w:rPr>
        <w:t>www</w:t>
      </w:r>
      <w:proofErr w:type="spellEnd"/>
      <w:r w:rsidRPr="00062889">
        <w:rPr>
          <w:rFonts w:eastAsia="Calibri"/>
          <w:sz w:val="28"/>
          <w:szCs w:val="28"/>
          <w:lang w:eastAsia="en-US"/>
        </w:rPr>
        <w:t>.</w:t>
      </w:r>
      <w:r w:rsidR="00BA6949" w:rsidRPr="00BA6949">
        <w:t xml:space="preserve"> </w:t>
      </w:r>
      <w:r w:rsidR="00BA6949" w:rsidRPr="00062889">
        <w:rPr>
          <w:rFonts w:eastAsia="Calibri"/>
          <w:sz w:val="28"/>
          <w:szCs w:val="28"/>
          <w:lang w:eastAsia="en-US"/>
        </w:rPr>
        <w:t xml:space="preserve">minzdrav.midural.ru; </w:t>
      </w:r>
      <w:proofErr w:type="spellStart"/>
      <w:r w:rsidR="00BA6949" w:rsidRPr="00062889">
        <w:rPr>
          <w:rFonts w:eastAsia="Calibri"/>
          <w:sz w:val="28"/>
          <w:szCs w:val="28"/>
          <w:lang w:eastAsia="en-US"/>
        </w:rPr>
        <w:t>особыйребенок.рф</w:t>
      </w:r>
      <w:proofErr w:type="spellEnd"/>
      <w:r w:rsidR="00BA6949" w:rsidRPr="00062889">
        <w:rPr>
          <w:rFonts w:eastAsia="Calibri"/>
          <w:sz w:val="28"/>
          <w:szCs w:val="28"/>
          <w:lang w:eastAsia="en-US"/>
        </w:rPr>
        <w:t>; SOKPB.ru</w:t>
      </w:r>
      <w:r w:rsidRPr="00062889">
        <w:rPr>
          <w:rFonts w:eastAsia="Calibri"/>
          <w:sz w:val="28"/>
          <w:szCs w:val="28"/>
          <w:lang w:eastAsia="en-US"/>
        </w:rPr>
        <w:t>)</w:t>
      </w:r>
      <w:r w:rsidR="00E219C0">
        <w:rPr>
          <w:rFonts w:eastAsia="Calibri"/>
          <w:sz w:val="28"/>
          <w:szCs w:val="28"/>
          <w:lang w:eastAsia="en-US"/>
        </w:rPr>
        <w:t>,</w:t>
      </w:r>
      <w:r w:rsidRPr="00062889">
        <w:rPr>
          <w:rFonts w:eastAsia="Calibri"/>
          <w:sz w:val="28"/>
          <w:szCs w:val="28"/>
          <w:lang w:eastAsia="en-US"/>
        </w:rPr>
        <w:t xml:space="preserve"> и информационных стендах, </w:t>
      </w:r>
      <w:r w:rsidR="005B3B5C">
        <w:rPr>
          <w:bCs/>
          <w:iCs/>
          <w:sz w:val="28"/>
          <w:szCs w:val="28"/>
        </w:rPr>
        <w:t xml:space="preserve">а также </w:t>
      </w:r>
      <w:r w:rsidRPr="00062889">
        <w:rPr>
          <w:bCs/>
          <w:iCs/>
          <w:sz w:val="28"/>
          <w:szCs w:val="28"/>
        </w:rPr>
        <w:t xml:space="preserve">предоставляется непосредственно </w:t>
      </w:r>
      <w:r w:rsidR="00BA6949" w:rsidRPr="00062889">
        <w:rPr>
          <w:bCs/>
          <w:iCs/>
          <w:sz w:val="28"/>
          <w:szCs w:val="28"/>
        </w:rPr>
        <w:t>их должностными лицами</w:t>
      </w:r>
      <w:r w:rsidR="000F00CC" w:rsidRPr="000F00CC">
        <w:rPr>
          <w:rFonts w:eastAsiaTheme="minorHAnsi"/>
          <w:sz w:val="28"/>
          <w:szCs w:val="28"/>
          <w:lang w:eastAsia="en-US"/>
        </w:rPr>
        <w:t xml:space="preserve"> </w:t>
      </w:r>
      <w:r w:rsidR="000F00CC">
        <w:rPr>
          <w:rFonts w:eastAsiaTheme="minorHAnsi"/>
          <w:sz w:val="28"/>
          <w:szCs w:val="28"/>
          <w:lang w:eastAsia="en-US"/>
        </w:rPr>
        <w:t>организаций, предоставляющих государственную услугу,</w:t>
      </w:r>
      <w:r w:rsidR="00BA6949" w:rsidRPr="00062889">
        <w:rPr>
          <w:bCs/>
          <w:iCs/>
          <w:sz w:val="28"/>
          <w:szCs w:val="28"/>
        </w:rPr>
        <w:t xml:space="preserve"> </w:t>
      </w:r>
      <w:r w:rsidR="000F00CC">
        <w:rPr>
          <w:bCs/>
          <w:iCs/>
          <w:sz w:val="28"/>
          <w:szCs w:val="28"/>
        </w:rPr>
        <w:t xml:space="preserve">при личном приеме </w:t>
      </w:r>
      <w:r w:rsidR="00FF6DA0">
        <w:rPr>
          <w:bCs/>
          <w:iCs/>
          <w:sz w:val="28"/>
          <w:szCs w:val="28"/>
        </w:rPr>
        <w:t xml:space="preserve">и </w:t>
      </w:r>
      <w:r w:rsidRPr="00062889">
        <w:rPr>
          <w:bCs/>
          <w:iCs/>
          <w:sz w:val="28"/>
          <w:szCs w:val="28"/>
        </w:rPr>
        <w:t>по телефону.</w:t>
      </w:r>
    </w:p>
    <w:p w:rsidR="00062889" w:rsidRPr="00062889" w:rsidRDefault="00837B1F" w:rsidP="00062889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62889">
        <w:rPr>
          <w:sz w:val="28"/>
          <w:szCs w:val="28"/>
        </w:rPr>
        <w:t>Основными требованиями к информированию граждан о порядке предоставления государственной услуги и услуг, которые являются необходимыми и обязательными для предоставления государственной услуги, являются достоверность предоставляемой информации, четкость в изложении информации, полнота информирования.</w:t>
      </w:r>
    </w:p>
    <w:p w:rsidR="00062889" w:rsidRPr="00062889" w:rsidRDefault="00837B1F" w:rsidP="00062889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62889">
        <w:rPr>
          <w:sz w:val="28"/>
          <w:szCs w:val="28"/>
        </w:rPr>
        <w:t xml:space="preserve">При общении с гражданами (по телефону или лично) </w:t>
      </w:r>
      <w:r w:rsidR="00D95E6C" w:rsidRPr="00062889">
        <w:rPr>
          <w:sz w:val="28"/>
          <w:szCs w:val="28"/>
        </w:rPr>
        <w:t xml:space="preserve">должностные лица </w:t>
      </w:r>
      <w:r w:rsidR="00273C3B" w:rsidRPr="00062889">
        <w:rPr>
          <w:rFonts w:eastAsiaTheme="minorHAnsi"/>
          <w:sz w:val="28"/>
          <w:szCs w:val="28"/>
          <w:lang w:eastAsia="en-US"/>
        </w:rPr>
        <w:t>организаций, предоставляющих государственную услугу</w:t>
      </w:r>
      <w:r w:rsidR="00273C3B" w:rsidRPr="00062889">
        <w:rPr>
          <w:rFonts w:eastAsia="Calibri"/>
          <w:sz w:val="28"/>
          <w:szCs w:val="28"/>
          <w:lang w:eastAsia="en-US"/>
        </w:rPr>
        <w:t xml:space="preserve">, </w:t>
      </w:r>
      <w:r w:rsidR="00D95E6C" w:rsidRPr="00062889">
        <w:rPr>
          <w:sz w:val="28"/>
          <w:szCs w:val="28"/>
        </w:rPr>
        <w:t xml:space="preserve">должны корректно </w:t>
      </w:r>
      <w:r w:rsidR="00273C3B" w:rsidRPr="00062889">
        <w:rPr>
          <w:sz w:val="28"/>
          <w:szCs w:val="28"/>
        </w:rPr>
        <w:br/>
      </w:r>
      <w:r w:rsidRPr="00062889">
        <w:rPr>
          <w:sz w:val="28"/>
          <w:szCs w:val="28"/>
        </w:rPr>
        <w:t>и внимательно относиться к гражданам, не унижая их чести и достоинства. Устное информирование о порядке предоставления государственной услуги должно проводиться с использованием официально-делового стиля речи.</w:t>
      </w:r>
    </w:p>
    <w:p w:rsidR="00837B1F" w:rsidRPr="00062889" w:rsidRDefault="00837B1F" w:rsidP="00062889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62889">
        <w:rPr>
          <w:color w:val="000000"/>
          <w:sz w:val="28"/>
          <w:szCs w:val="28"/>
        </w:rPr>
        <w:lastRenderedPageBreak/>
        <w:t xml:space="preserve">Информирование граждан о порядке предоставления государственной услуги может осуществляться с использованием средств </w:t>
      </w:r>
      <w:proofErr w:type="spellStart"/>
      <w:r w:rsidRPr="00062889">
        <w:rPr>
          <w:color w:val="000000"/>
          <w:sz w:val="28"/>
          <w:szCs w:val="28"/>
        </w:rPr>
        <w:t>автоинформирования</w:t>
      </w:r>
      <w:proofErr w:type="spellEnd"/>
      <w:r w:rsidRPr="00062889">
        <w:rPr>
          <w:color w:val="000000"/>
          <w:sz w:val="28"/>
          <w:szCs w:val="28"/>
        </w:rPr>
        <w:t>.</w:t>
      </w:r>
    </w:p>
    <w:p w:rsidR="00062889" w:rsidRDefault="00062889" w:rsidP="000F00CC">
      <w:pPr>
        <w:autoSpaceDE w:val="0"/>
        <w:autoSpaceDN w:val="0"/>
        <w:adjustRightInd w:val="0"/>
        <w:ind w:right="-2"/>
        <w:rPr>
          <w:b/>
          <w:sz w:val="28"/>
          <w:szCs w:val="28"/>
        </w:rPr>
      </w:pPr>
    </w:p>
    <w:p w:rsidR="00062889" w:rsidRPr="00062889" w:rsidRDefault="00062889" w:rsidP="00062889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062889">
        <w:rPr>
          <w:b/>
          <w:sz w:val="28"/>
          <w:szCs w:val="28"/>
        </w:rPr>
        <w:t>Раздел 2. Стандарт предоставления государственной услуги</w:t>
      </w:r>
    </w:p>
    <w:p w:rsidR="00062889" w:rsidRPr="00062889" w:rsidRDefault="00062889" w:rsidP="00062889">
      <w:pPr>
        <w:autoSpaceDE w:val="0"/>
        <w:autoSpaceDN w:val="0"/>
        <w:adjustRightInd w:val="0"/>
        <w:ind w:right="-2" w:firstLine="709"/>
        <w:jc w:val="center"/>
        <w:rPr>
          <w:b/>
          <w:sz w:val="22"/>
          <w:szCs w:val="22"/>
        </w:rPr>
      </w:pPr>
    </w:p>
    <w:p w:rsidR="00062889" w:rsidRPr="00062889" w:rsidRDefault="00062889" w:rsidP="00062889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062889">
        <w:rPr>
          <w:b/>
          <w:sz w:val="28"/>
          <w:szCs w:val="28"/>
        </w:rPr>
        <w:t>Наименование государственной услуги</w:t>
      </w:r>
    </w:p>
    <w:p w:rsidR="00062889" w:rsidRPr="00062889" w:rsidRDefault="00062889" w:rsidP="00062889">
      <w:pPr>
        <w:tabs>
          <w:tab w:val="right" w:pos="9923"/>
        </w:tabs>
        <w:autoSpaceDE w:val="0"/>
        <w:autoSpaceDN w:val="0"/>
        <w:adjustRightInd w:val="0"/>
        <w:ind w:right="-2" w:firstLine="709"/>
        <w:jc w:val="both"/>
        <w:outlineLvl w:val="0"/>
        <w:rPr>
          <w:bCs/>
          <w:sz w:val="28"/>
          <w:szCs w:val="28"/>
        </w:rPr>
      </w:pPr>
    </w:p>
    <w:p w:rsidR="00062889" w:rsidRPr="00062889" w:rsidRDefault="00062889" w:rsidP="00062889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062889">
        <w:rPr>
          <w:rFonts w:eastAsia="Calibri"/>
          <w:sz w:val="28"/>
          <w:szCs w:val="28"/>
          <w:lang w:eastAsia="en-US"/>
        </w:rPr>
        <w:t>Наименование государственной услуги – «</w:t>
      </w:r>
      <w:r w:rsidRPr="00D23D42">
        <w:rPr>
          <w:rFonts w:eastAsia="Calibri"/>
          <w:sz w:val="28"/>
          <w:szCs w:val="28"/>
          <w:lang w:eastAsia="en-US"/>
        </w:rPr>
        <w:t>Оказание бесплатной юридической помощи Министерством здравоохранения Свердловской области и подведомственными ему учреждениями</w:t>
      </w:r>
      <w:r w:rsidRPr="00062889">
        <w:rPr>
          <w:rFonts w:eastAsia="Calibri"/>
          <w:sz w:val="28"/>
          <w:szCs w:val="28"/>
          <w:lang w:eastAsia="en-US"/>
        </w:rPr>
        <w:t>».</w:t>
      </w:r>
    </w:p>
    <w:p w:rsidR="00062889" w:rsidRPr="00062889" w:rsidRDefault="00062889" w:rsidP="00062889">
      <w:pPr>
        <w:tabs>
          <w:tab w:val="right" w:pos="9923"/>
        </w:tabs>
        <w:autoSpaceDE w:val="0"/>
        <w:autoSpaceDN w:val="0"/>
        <w:adjustRightInd w:val="0"/>
        <w:ind w:right="-2" w:firstLine="709"/>
        <w:jc w:val="both"/>
        <w:outlineLvl w:val="0"/>
        <w:rPr>
          <w:bCs/>
          <w:sz w:val="28"/>
          <w:szCs w:val="28"/>
        </w:rPr>
      </w:pPr>
    </w:p>
    <w:p w:rsidR="00062889" w:rsidRPr="00062889" w:rsidRDefault="00062889" w:rsidP="00062889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062889">
        <w:rPr>
          <w:b/>
          <w:sz w:val="28"/>
          <w:szCs w:val="28"/>
        </w:rPr>
        <w:t>Наименование органа, предоставляющего государственную услугу</w:t>
      </w:r>
    </w:p>
    <w:p w:rsidR="00062889" w:rsidRPr="00062889" w:rsidRDefault="00062889" w:rsidP="00062889">
      <w:pPr>
        <w:tabs>
          <w:tab w:val="right" w:pos="9923"/>
        </w:tabs>
        <w:autoSpaceDE w:val="0"/>
        <w:autoSpaceDN w:val="0"/>
        <w:adjustRightInd w:val="0"/>
        <w:ind w:right="-2" w:firstLine="709"/>
        <w:jc w:val="both"/>
        <w:outlineLvl w:val="0"/>
        <w:rPr>
          <w:bCs/>
          <w:sz w:val="28"/>
          <w:szCs w:val="28"/>
        </w:rPr>
      </w:pPr>
    </w:p>
    <w:p w:rsidR="00062889" w:rsidRDefault="00062889" w:rsidP="00D73982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062889">
        <w:rPr>
          <w:rFonts w:eastAsia="Calibri"/>
          <w:sz w:val="28"/>
          <w:szCs w:val="28"/>
          <w:lang w:eastAsia="en-US"/>
        </w:rPr>
        <w:t xml:space="preserve">Государственная услуга предоставляется </w:t>
      </w:r>
      <w:r w:rsidRPr="00062889">
        <w:rPr>
          <w:sz w:val="28"/>
          <w:szCs w:val="28"/>
        </w:rPr>
        <w:t>Министерств</w:t>
      </w:r>
      <w:r>
        <w:rPr>
          <w:sz w:val="28"/>
          <w:szCs w:val="28"/>
        </w:rPr>
        <w:t>ом здравоохранения Свердловской области</w:t>
      </w:r>
      <w:r w:rsidR="00D73982">
        <w:rPr>
          <w:sz w:val="28"/>
          <w:szCs w:val="28"/>
        </w:rPr>
        <w:t xml:space="preserve"> (далее – Министерство)</w:t>
      </w:r>
      <w:r w:rsidRPr="00062889">
        <w:rPr>
          <w:sz w:val="28"/>
          <w:szCs w:val="28"/>
        </w:rPr>
        <w:t>, государственн</w:t>
      </w:r>
      <w:r>
        <w:rPr>
          <w:sz w:val="28"/>
          <w:szCs w:val="28"/>
        </w:rPr>
        <w:t>ым</w:t>
      </w:r>
      <w:r w:rsidRPr="00062889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062889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ым</w:t>
      </w:r>
      <w:r w:rsidRPr="0006288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062889">
        <w:rPr>
          <w:sz w:val="28"/>
          <w:szCs w:val="28"/>
        </w:rPr>
        <w:t xml:space="preserve"> Свердловской области </w:t>
      </w:r>
      <w:r>
        <w:rPr>
          <w:sz w:val="28"/>
          <w:szCs w:val="28"/>
        </w:rPr>
        <w:t>«</w:t>
      </w:r>
      <w:r w:rsidRPr="00062889">
        <w:rPr>
          <w:sz w:val="28"/>
          <w:szCs w:val="28"/>
        </w:rPr>
        <w:t xml:space="preserve">Школа-интернат </w:t>
      </w:r>
      <w:r>
        <w:rPr>
          <w:sz w:val="28"/>
          <w:szCs w:val="28"/>
        </w:rPr>
        <w:t>№</w:t>
      </w:r>
      <w:r w:rsidRPr="00062889">
        <w:rPr>
          <w:sz w:val="28"/>
          <w:szCs w:val="28"/>
        </w:rPr>
        <w:t xml:space="preserve"> 17, реализующая адаптированные основные общеобразовательные программы</w:t>
      </w:r>
      <w:r>
        <w:rPr>
          <w:sz w:val="28"/>
          <w:szCs w:val="28"/>
        </w:rPr>
        <w:t>»</w:t>
      </w:r>
      <w:r w:rsidR="00D73982" w:rsidRPr="00D73982">
        <w:rPr>
          <w:sz w:val="28"/>
          <w:szCs w:val="28"/>
        </w:rPr>
        <w:t xml:space="preserve"> </w:t>
      </w:r>
      <w:r w:rsidR="00D73982">
        <w:rPr>
          <w:sz w:val="28"/>
          <w:szCs w:val="28"/>
        </w:rPr>
        <w:t xml:space="preserve">(далее – </w:t>
      </w:r>
      <w:r w:rsidR="00D73982" w:rsidRPr="00D73982">
        <w:rPr>
          <w:sz w:val="28"/>
          <w:szCs w:val="28"/>
        </w:rPr>
        <w:t xml:space="preserve">ГКОУ СО </w:t>
      </w:r>
      <w:r w:rsidR="00D73982">
        <w:rPr>
          <w:sz w:val="28"/>
          <w:szCs w:val="28"/>
        </w:rPr>
        <w:t>«</w:t>
      </w:r>
      <w:r w:rsidR="00D73982" w:rsidRPr="00D73982">
        <w:rPr>
          <w:sz w:val="28"/>
          <w:szCs w:val="28"/>
        </w:rPr>
        <w:t xml:space="preserve">Школа-интернат </w:t>
      </w:r>
      <w:r w:rsidR="00D73982">
        <w:rPr>
          <w:sz w:val="28"/>
          <w:szCs w:val="28"/>
        </w:rPr>
        <w:t>№</w:t>
      </w:r>
      <w:r w:rsidR="00D73982" w:rsidRPr="00D73982">
        <w:rPr>
          <w:sz w:val="28"/>
          <w:szCs w:val="28"/>
        </w:rPr>
        <w:t xml:space="preserve"> 17</w:t>
      </w:r>
      <w:r w:rsidR="00D73982">
        <w:rPr>
          <w:sz w:val="28"/>
          <w:szCs w:val="28"/>
        </w:rPr>
        <w:t>»)</w:t>
      </w:r>
      <w:r w:rsidRPr="00062889">
        <w:rPr>
          <w:sz w:val="28"/>
          <w:szCs w:val="28"/>
        </w:rPr>
        <w:t>, государственн</w:t>
      </w:r>
      <w:r>
        <w:rPr>
          <w:sz w:val="28"/>
          <w:szCs w:val="28"/>
        </w:rPr>
        <w:t>ым</w:t>
      </w:r>
      <w:r w:rsidRPr="00062889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06288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062889">
        <w:rPr>
          <w:sz w:val="28"/>
          <w:szCs w:val="28"/>
        </w:rPr>
        <w:t xml:space="preserve"> здравоохранения Свердловской области </w:t>
      </w:r>
      <w:r>
        <w:rPr>
          <w:sz w:val="28"/>
          <w:szCs w:val="28"/>
        </w:rPr>
        <w:t>«</w:t>
      </w:r>
      <w:r w:rsidRPr="00062889">
        <w:rPr>
          <w:sz w:val="28"/>
          <w:szCs w:val="28"/>
        </w:rPr>
        <w:t>Свердловская областная клиническая психиатрическая больница</w:t>
      </w:r>
      <w:r>
        <w:rPr>
          <w:sz w:val="28"/>
          <w:szCs w:val="28"/>
        </w:rPr>
        <w:t>»</w:t>
      </w:r>
      <w:r w:rsidR="00D73982" w:rsidRPr="00D73982">
        <w:rPr>
          <w:sz w:val="28"/>
          <w:szCs w:val="28"/>
        </w:rPr>
        <w:t xml:space="preserve"> </w:t>
      </w:r>
      <w:r w:rsidR="00D73982">
        <w:rPr>
          <w:sz w:val="28"/>
          <w:szCs w:val="28"/>
        </w:rPr>
        <w:t xml:space="preserve">(далее – </w:t>
      </w:r>
      <w:r w:rsidR="000C3359" w:rsidRPr="00D73982">
        <w:rPr>
          <w:rFonts w:eastAsia="Calibri"/>
          <w:sz w:val="28"/>
          <w:szCs w:val="28"/>
          <w:lang w:eastAsia="en-US"/>
        </w:rPr>
        <w:t xml:space="preserve">ГБУЗ СО </w:t>
      </w:r>
      <w:r w:rsidR="000C3359">
        <w:rPr>
          <w:rFonts w:eastAsia="Calibri"/>
          <w:sz w:val="28"/>
          <w:szCs w:val="28"/>
          <w:lang w:eastAsia="en-US"/>
        </w:rPr>
        <w:t>«</w:t>
      </w:r>
      <w:r w:rsidR="000C3359" w:rsidRPr="00D73982">
        <w:rPr>
          <w:rFonts w:eastAsia="Calibri"/>
          <w:sz w:val="28"/>
          <w:szCs w:val="28"/>
          <w:lang w:eastAsia="en-US"/>
        </w:rPr>
        <w:t>СОКПБ</w:t>
      </w:r>
      <w:r w:rsidR="000C3359">
        <w:rPr>
          <w:rFonts w:eastAsia="Calibri"/>
          <w:sz w:val="28"/>
          <w:szCs w:val="28"/>
          <w:lang w:eastAsia="en-US"/>
        </w:rPr>
        <w:t>»</w:t>
      </w:r>
      <w:r w:rsidR="00D73982">
        <w:rPr>
          <w:sz w:val="28"/>
          <w:szCs w:val="28"/>
        </w:rPr>
        <w:t>)</w:t>
      </w:r>
      <w:r w:rsidRPr="00062889">
        <w:rPr>
          <w:rFonts w:eastAsia="Calibri"/>
          <w:sz w:val="28"/>
          <w:szCs w:val="28"/>
          <w:lang w:eastAsia="en-US"/>
        </w:rPr>
        <w:t>.</w:t>
      </w:r>
    </w:p>
    <w:p w:rsidR="00D73982" w:rsidRPr="00D73982" w:rsidRDefault="00D73982" w:rsidP="000C3359">
      <w:pPr>
        <w:pStyle w:val="ad"/>
        <w:numPr>
          <w:ilvl w:val="0"/>
          <w:numId w:val="7"/>
        </w:numPr>
        <w:tabs>
          <w:tab w:val="left" w:pos="1134"/>
        </w:tabs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D73982">
        <w:rPr>
          <w:rFonts w:eastAsia="Calibri"/>
          <w:sz w:val="28"/>
          <w:szCs w:val="28"/>
          <w:lang w:eastAsia="en-US"/>
        </w:rPr>
        <w:t xml:space="preserve">Компетенция </w:t>
      </w:r>
      <w:r w:rsidR="000C3359" w:rsidRPr="00062889">
        <w:rPr>
          <w:rFonts w:eastAsiaTheme="minorHAnsi"/>
          <w:sz w:val="28"/>
          <w:szCs w:val="28"/>
          <w:lang w:eastAsia="en-US"/>
        </w:rPr>
        <w:t>организаций, предоставляющих государственную услугу</w:t>
      </w:r>
      <w:r w:rsidR="000C3359" w:rsidRPr="00062889">
        <w:rPr>
          <w:rFonts w:eastAsia="Calibri"/>
          <w:sz w:val="28"/>
          <w:szCs w:val="28"/>
          <w:lang w:eastAsia="en-US"/>
        </w:rPr>
        <w:t>,</w:t>
      </w:r>
      <w:r w:rsidRPr="00D73982">
        <w:rPr>
          <w:rFonts w:eastAsia="Calibri"/>
          <w:sz w:val="28"/>
          <w:szCs w:val="28"/>
          <w:lang w:eastAsia="en-US"/>
        </w:rPr>
        <w:t xml:space="preserve"> по оказанию бесплатной юридической помощи:</w:t>
      </w:r>
    </w:p>
    <w:p w:rsidR="000C3359" w:rsidRDefault="000C3359" w:rsidP="000C3359">
      <w:pPr>
        <w:pStyle w:val="ad"/>
        <w:tabs>
          <w:tab w:val="left" w:pos="1134"/>
        </w:tabs>
        <w:ind w:left="709" w:right="-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</w:t>
      </w:r>
      <w:r w:rsidR="000F00CC">
        <w:rPr>
          <w:rFonts w:eastAsia="Calibri"/>
          <w:sz w:val="28"/>
          <w:szCs w:val="28"/>
          <w:lang w:eastAsia="en-US"/>
        </w:rPr>
        <w:t xml:space="preserve"> осуществляет</w:t>
      </w:r>
      <w:r>
        <w:rPr>
          <w:rFonts w:eastAsia="Calibri"/>
          <w:sz w:val="28"/>
          <w:szCs w:val="28"/>
          <w:lang w:eastAsia="en-US"/>
        </w:rPr>
        <w:t>:</w:t>
      </w:r>
    </w:p>
    <w:p w:rsidR="000C3359" w:rsidRDefault="00D73982" w:rsidP="000C3359">
      <w:pPr>
        <w:pStyle w:val="ad"/>
        <w:numPr>
          <w:ilvl w:val="1"/>
          <w:numId w:val="23"/>
        </w:numPr>
        <w:tabs>
          <w:tab w:val="left" w:pos="993"/>
        </w:tabs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D73982">
        <w:rPr>
          <w:rFonts w:eastAsia="Calibri"/>
          <w:sz w:val="28"/>
          <w:szCs w:val="28"/>
          <w:lang w:eastAsia="en-US"/>
        </w:rPr>
        <w:t>правовое консультирование в устной</w:t>
      </w:r>
      <w:r w:rsidR="000C3359">
        <w:rPr>
          <w:rFonts w:eastAsia="Calibri"/>
          <w:sz w:val="28"/>
          <w:szCs w:val="28"/>
          <w:lang w:eastAsia="en-US"/>
        </w:rPr>
        <w:t xml:space="preserve"> и письменной форме по вопросам </w:t>
      </w:r>
      <w:r w:rsidRPr="000C3359">
        <w:rPr>
          <w:rFonts w:eastAsia="Calibri"/>
          <w:sz w:val="28"/>
          <w:szCs w:val="28"/>
          <w:lang w:eastAsia="en-US"/>
        </w:rPr>
        <w:t xml:space="preserve">предоставления мер социальной поддержки, установленных федеральным </w:t>
      </w:r>
      <w:r w:rsidR="003844BB">
        <w:rPr>
          <w:rFonts w:eastAsia="Calibri"/>
          <w:sz w:val="28"/>
          <w:szCs w:val="28"/>
          <w:lang w:eastAsia="en-US"/>
        </w:rPr>
        <w:br/>
      </w:r>
      <w:r w:rsidRPr="000C3359">
        <w:rPr>
          <w:rFonts w:eastAsia="Calibri"/>
          <w:sz w:val="28"/>
          <w:szCs w:val="28"/>
          <w:lang w:eastAsia="en-US"/>
        </w:rPr>
        <w:t>и региональным законодательством, для медицинских работников;</w:t>
      </w:r>
    </w:p>
    <w:p w:rsidR="00D73982" w:rsidRPr="000C3359" w:rsidRDefault="00D73982" w:rsidP="000C3359">
      <w:pPr>
        <w:pStyle w:val="ad"/>
        <w:numPr>
          <w:ilvl w:val="1"/>
          <w:numId w:val="23"/>
        </w:numPr>
        <w:tabs>
          <w:tab w:val="left" w:pos="993"/>
        </w:tabs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0C3359">
        <w:rPr>
          <w:rFonts w:eastAsia="Calibri"/>
          <w:sz w:val="28"/>
          <w:szCs w:val="28"/>
          <w:lang w:eastAsia="en-US"/>
        </w:rPr>
        <w:t xml:space="preserve">составление заявлений, жалоб, ходатайств и других документов правового характера для обжалования во внесудебном порядке актов федеральных органов государственной власти, органов местного самоуправления муниципальных образований в Свердловской области и их должностных лиц </w:t>
      </w:r>
      <w:r w:rsidR="003844BB">
        <w:rPr>
          <w:rFonts w:eastAsia="Calibri"/>
          <w:sz w:val="28"/>
          <w:szCs w:val="28"/>
          <w:lang w:eastAsia="en-US"/>
        </w:rPr>
        <w:br/>
      </w:r>
      <w:r w:rsidRPr="000C3359">
        <w:rPr>
          <w:rFonts w:eastAsia="Calibri"/>
          <w:sz w:val="28"/>
          <w:szCs w:val="28"/>
          <w:lang w:eastAsia="en-US"/>
        </w:rPr>
        <w:t>по вопросам порядка оказания медицинской помо</w:t>
      </w:r>
      <w:r w:rsidR="003844BB">
        <w:rPr>
          <w:rFonts w:eastAsia="Calibri"/>
          <w:sz w:val="28"/>
          <w:szCs w:val="28"/>
          <w:lang w:eastAsia="en-US"/>
        </w:rPr>
        <w:t>щи и лекарственного обеспечения;</w:t>
      </w:r>
    </w:p>
    <w:p w:rsidR="000C3359" w:rsidRDefault="00D73982" w:rsidP="000C3359">
      <w:pPr>
        <w:pStyle w:val="ad"/>
        <w:tabs>
          <w:tab w:val="left" w:pos="851"/>
        </w:tabs>
        <w:ind w:left="0" w:right="-2" w:firstLine="709"/>
        <w:rPr>
          <w:rFonts w:eastAsia="Calibri"/>
          <w:sz w:val="28"/>
          <w:szCs w:val="28"/>
          <w:lang w:eastAsia="en-US"/>
        </w:rPr>
      </w:pPr>
      <w:r w:rsidRPr="00D73982">
        <w:rPr>
          <w:rFonts w:eastAsia="Calibri"/>
          <w:sz w:val="28"/>
          <w:szCs w:val="28"/>
          <w:lang w:eastAsia="en-US"/>
        </w:rPr>
        <w:t xml:space="preserve">ГКОУ СО </w:t>
      </w:r>
      <w:r w:rsidR="000C3359">
        <w:rPr>
          <w:rFonts w:eastAsia="Calibri"/>
          <w:sz w:val="28"/>
          <w:szCs w:val="28"/>
          <w:lang w:eastAsia="en-US"/>
        </w:rPr>
        <w:t>«</w:t>
      </w:r>
      <w:r w:rsidRPr="00D73982">
        <w:rPr>
          <w:rFonts w:eastAsia="Calibri"/>
          <w:sz w:val="28"/>
          <w:szCs w:val="28"/>
          <w:lang w:eastAsia="en-US"/>
        </w:rPr>
        <w:t xml:space="preserve">Школа-интернат </w:t>
      </w:r>
      <w:r w:rsidR="000C3359">
        <w:rPr>
          <w:rFonts w:eastAsia="Calibri"/>
          <w:sz w:val="28"/>
          <w:szCs w:val="28"/>
          <w:lang w:eastAsia="en-US"/>
        </w:rPr>
        <w:t>№</w:t>
      </w:r>
      <w:r w:rsidRPr="00D73982">
        <w:rPr>
          <w:rFonts w:eastAsia="Calibri"/>
          <w:sz w:val="28"/>
          <w:szCs w:val="28"/>
          <w:lang w:eastAsia="en-US"/>
        </w:rPr>
        <w:t xml:space="preserve"> 17</w:t>
      </w:r>
      <w:r w:rsidR="000C3359">
        <w:rPr>
          <w:rFonts w:eastAsia="Calibri"/>
          <w:sz w:val="28"/>
          <w:szCs w:val="28"/>
          <w:lang w:eastAsia="en-US"/>
        </w:rPr>
        <w:t>»</w:t>
      </w:r>
      <w:r w:rsidR="000F00CC" w:rsidRPr="000F00CC">
        <w:t xml:space="preserve"> </w:t>
      </w:r>
      <w:r w:rsidR="000F00CC" w:rsidRPr="000F00CC">
        <w:rPr>
          <w:rFonts w:eastAsia="Calibri"/>
          <w:sz w:val="28"/>
          <w:szCs w:val="28"/>
          <w:lang w:eastAsia="en-US"/>
        </w:rPr>
        <w:t>осуществляет</w:t>
      </w:r>
      <w:r w:rsidR="000C3359">
        <w:rPr>
          <w:rFonts w:eastAsia="Calibri"/>
          <w:sz w:val="28"/>
          <w:szCs w:val="28"/>
          <w:lang w:eastAsia="en-US"/>
        </w:rPr>
        <w:t>:</w:t>
      </w:r>
      <w:r w:rsidRPr="00D73982">
        <w:rPr>
          <w:rFonts w:eastAsia="Calibri"/>
          <w:sz w:val="28"/>
          <w:szCs w:val="28"/>
          <w:lang w:eastAsia="en-US"/>
        </w:rPr>
        <w:t xml:space="preserve"> </w:t>
      </w:r>
    </w:p>
    <w:p w:rsidR="000C3359" w:rsidRDefault="00D73982" w:rsidP="000C3359">
      <w:pPr>
        <w:pStyle w:val="ad"/>
        <w:numPr>
          <w:ilvl w:val="1"/>
          <w:numId w:val="7"/>
        </w:numPr>
        <w:tabs>
          <w:tab w:val="left" w:pos="993"/>
        </w:tabs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D73982">
        <w:rPr>
          <w:rFonts w:eastAsia="Calibri"/>
          <w:sz w:val="28"/>
          <w:szCs w:val="28"/>
          <w:lang w:eastAsia="en-US"/>
        </w:rPr>
        <w:t xml:space="preserve">правовое консультирование в устной и письменной форме по вопросам образования обучающихся, воспитанников в ГКОУ СО </w:t>
      </w:r>
      <w:r w:rsidR="000C3359">
        <w:rPr>
          <w:rFonts w:eastAsia="Calibri"/>
          <w:sz w:val="28"/>
          <w:szCs w:val="28"/>
          <w:lang w:eastAsia="en-US"/>
        </w:rPr>
        <w:t>«</w:t>
      </w:r>
      <w:r w:rsidRPr="00D73982">
        <w:rPr>
          <w:rFonts w:eastAsia="Calibri"/>
          <w:sz w:val="28"/>
          <w:szCs w:val="28"/>
          <w:lang w:eastAsia="en-US"/>
        </w:rPr>
        <w:t xml:space="preserve">Школа-интернат </w:t>
      </w:r>
      <w:r w:rsidR="000C3359">
        <w:rPr>
          <w:rFonts w:eastAsia="Calibri"/>
          <w:sz w:val="28"/>
          <w:szCs w:val="28"/>
          <w:lang w:eastAsia="en-US"/>
        </w:rPr>
        <w:t>№</w:t>
      </w:r>
      <w:r w:rsidRPr="00D73982">
        <w:rPr>
          <w:rFonts w:eastAsia="Calibri"/>
          <w:sz w:val="28"/>
          <w:szCs w:val="28"/>
          <w:lang w:eastAsia="en-US"/>
        </w:rPr>
        <w:t xml:space="preserve"> 17</w:t>
      </w:r>
      <w:r w:rsidR="000C3359">
        <w:rPr>
          <w:rFonts w:eastAsia="Calibri"/>
          <w:sz w:val="28"/>
          <w:szCs w:val="28"/>
          <w:lang w:eastAsia="en-US"/>
        </w:rPr>
        <w:t>»</w:t>
      </w:r>
      <w:r w:rsidRPr="00D73982">
        <w:rPr>
          <w:rFonts w:eastAsia="Calibri"/>
          <w:sz w:val="28"/>
          <w:szCs w:val="28"/>
          <w:lang w:eastAsia="en-US"/>
        </w:rPr>
        <w:t>;</w:t>
      </w:r>
    </w:p>
    <w:p w:rsidR="00D73982" w:rsidRPr="000C3359" w:rsidRDefault="00D73982" w:rsidP="000C3359">
      <w:pPr>
        <w:pStyle w:val="ad"/>
        <w:numPr>
          <w:ilvl w:val="1"/>
          <w:numId w:val="7"/>
        </w:numPr>
        <w:tabs>
          <w:tab w:val="left" w:pos="993"/>
        </w:tabs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0C3359">
        <w:rPr>
          <w:rFonts w:eastAsia="Calibri"/>
          <w:sz w:val="28"/>
          <w:szCs w:val="28"/>
          <w:lang w:eastAsia="en-US"/>
        </w:rPr>
        <w:t xml:space="preserve">обжалование во внесудебном порядке актов органов местного самоуправления муниципальных образований в Свердловской области </w:t>
      </w:r>
      <w:r w:rsidR="000C3359" w:rsidRPr="000C3359">
        <w:rPr>
          <w:rFonts w:eastAsia="Calibri"/>
          <w:sz w:val="28"/>
          <w:szCs w:val="28"/>
          <w:lang w:eastAsia="en-US"/>
        </w:rPr>
        <w:br/>
      </w:r>
      <w:r w:rsidRPr="000C3359">
        <w:rPr>
          <w:rFonts w:eastAsia="Calibri"/>
          <w:sz w:val="28"/>
          <w:szCs w:val="28"/>
          <w:lang w:eastAsia="en-US"/>
        </w:rPr>
        <w:t xml:space="preserve">и их должностных лиц, принятых по вопросам образования в отношении обучающихся либо воспитанников ГКОУ СО </w:t>
      </w:r>
      <w:r w:rsidR="000C3359" w:rsidRPr="000C3359">
        <w:rPr>
          <w:rFonts w:eastAsia="Calibri"/>
          <w:sz w:val="28"/>
          <w:szCs w:val="28"/>
          <w:lang w:eastAsia="en-US"/>
        </w:rPr>
        <w:t>«</w:t>
      </w:r>
      <w:r w:rsidRPr="000C3359">
        <w:rPr>
          <w:rFonts w:eastAsia="Calibri"/>
          <w:sz w:val="28"/>
          <w:szCs w:val="28"/>
          <w:lang w:eastAsia="en-US"/>
        </w:rPr>
        <w:t xml:space="preserve">Школа-интернат </w:t>
      </w:r>
      <w:r w:rsidR="000C3359" w:rsidRPr="000C3359">
        <w:rPr>
          <w:rFonts w:eastAsia="Calibri"/>
          <w:sz w:val="28"/>
          <w:szCs w:val="28"/>
          <w:lang w:eastAsia="en-US"/>
        </w:rPr>
        <w:t>№</w:t>
      </w:r>
      <w:r w:rsidRPr="000C3359">
        <w:rPr>
          <w:rFonts w:eastAsia="Calibri"/>
          <w:sz w:val="28"/>
          <w:szCs w:val="28"/>
          <w:lang w:eastAsia="en-US"/>
        </w:rPr>
        <w:t xml:space="preserve"> 17</w:t>
      </w:r>
      <w:r w:rsidR="000C3359" w:rsidRPr="000C3359">
        <w:rPr>
          <w:rFonts w:eastAsia="Calibri"/>
          <w:sz w:val="28"/>
          <w:szCs w:val="28"/>
          <w:lang w:eastAsia="en-US"/>
        </w:rPr>
        <w:t>»;</w:t>
      </w:r>
    </w:p>
    <w:p w:rsidR="00D73982" w:rsidRPr="00D73982" w:rsidRDefault="00D73982" w:rsidP="000C3359">
      <w:pPr>
        <w:pStyle w:val="ad"/>
        <w:tabs>
          <w:tab w:val="left" w:pos="1134"/>
        </w:tabs>
        <w:ind w:left="0" w:right="-2" w:firstLine="709"/>
        <w:rPr>
          <w:rFonts w:eastAsia="Calibri"/>
          <w:sz w:val="28"/>
          <w:szCs w:val="28"/>
          <w:lang w:eastAsia="en-US"/>
        </w:rPr>
      </w:pPr>
      <w:r w:rsidRPr="00D73982">
        <w:rPr>
          <w:rFonts w:eastAsia="Calibri"/>
          <w:sz w:val="28"/>
          <w:szCs w:val="28"/>
          <w:lang w:eastAsia="en-US"/>
        </w:rPr>
        <w:t xml:space="preserve">ГБУЗ СО </w:t>
      </w:r>
      <w:r w:rsidR="000C3359">
        <w:rPr>
          <w:rFonts w:eastAsia="Calibri"/>
          <w:sz w:val="28"/>
          <w:szCs w:val="28"/>
          <w:lang w:eastAsia="en-US"/>
        </w:rPr>
        <w:t>«</w:t>
      </w:r>
      <w:r w:rsidRPr="00D73982">
        <w:rPr>
          <w:rFonts w:eastAsia="Calibri"/>
          <w:sz w:val="28"/>
          <w:szCs w:val="28"/>
          <w:lang w:eastAsia="en-US"/>
        </w:rPr>
        <w:t>СОКПБ</w:t>
      </w:r>
      <w:r w:rsidR="000C3359">
        <w:rPr>
          <w:rFonts w:eastAsia="Calibri"/>
          <w:sz w:val="28"/>
          <w:szCs w:val="28"/>
          <w:lang w:eastAsia="en-US"/>
        </w:rPr>
        <w:t>»</w:t>
      </w:r>
      <w:r w:rsidR="000F00CC" w:rsidRPr="000F00CC">
        <w:t xml:space="preserve"> </w:t>
      </w:r>
      <w:r w:rsidR="000F00CC" w:rsidRPr="000F00CC">
        <w:rPr>
          <w:rFonts w:eastAsia="Calibri"/>
          <w:sz w:val="28"/>
          <w:szCs w:val="28"/>
          <w:lang w:eastAsia="en-US"/>
        </w:rPr>
        <w:t>осуществляет</w:t>
      </w:r>
      <w:r w:rsidRPr="00D73982">
        <w:rPr>
          <w:rFonts w:eastAsia="Calibri"/>
          <w:sz w:val="28"/>
          <w:szCs w:val="28"/>
          <w:lang w:eastAsia="en-US"/>
        </w:rPr>
        <w:t>:</w:t>
      </w:r>
    </w:p>
    <w:p w:rsidR="00D73982" w:rsidRPr="00D73982" w:rsidRDefault="00D73982" w:rsidP="000C3359">
      <w:pPr>
        <w:pStyle w:val="ad"/>
        <w:tabs>
          <w:tab w:val="left" w:pos="1134"/>
        </w:tabs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D73982">
        <w:rPr>
          <w:rFonts w:eastAsia="Calibri"/>
          <w:sz w:val="28"/>
          <w:szCs w:val="28"/>
          <w:lang w:eastAsia="en-US"/>
        </w:rPr>
        <w:t>правовое консультирование в устной и письменной форме по вопросам оказания психиатрической помощи.</w:t>
      </w:r>
    </w:p>
    <w:p w:rsidR="00686D98" w:rsidRDefault="00686D98" w:rsidP="008E28A7">
      <w:pPr>
        <w:autoSpaceDE w:val="0"/>
        <w:autoSpaceDN w:val="0"/>
        <w:adjustRightInd w:val="0"/>
        <w:ind w:right="-2"/>
        <w:jc w:val="center"/>
        <w:outlineLvl w:val="2"/>
        <w:rPr>
          <w:b/>
          <w:sz w:val="28"/>
          <w:szCs w:val="28"/>
        </w:rPr>
      </w:pPr>
    </w:p>
    <w:p w:rsidR="00686D98" w:rsidRDefault="00686D98" w:rsidP="008E28A7">
      <w:pPr>
        <w:autoSpaceDE w:val="0"/>
        <w:autoSpaceDN w:val="0"/>
        <w:adjustRightInd w:val="0"/>
        <w:ind w:right="-2"/>
        <w:jc w:val="center"/>
        <w:outlineLvl w:val="2"/>
        <w:rPr>
          <w:b/>
          <w:sz w:val="28"/>
          <w:szCs w:val="28"/>
        </w:rPr>
      </w:pPr>
    </w:p>
    <w:p w:rsidR="00686D98" w:rsidRDefault="00686D98" w:rsidP="008E28A7">
      <w:pPr>
        <w:autoSpaceDE w:val="0"/>
        <w:autoSpaceDN w:val="0"/>
        <w:adjustRightInd w:val="0"/>
        <w:ind w:right="-2"/>
        <w:jc w:val="center"/>
        <w:outlineLvl w:val="2"/>
        <w:rPr>
          <w:b/>
          <w:sz w:val="28"/>
          <w:szCs w:val="28"/>
        </w:rPr>
      </w:pPr>
    </w:p>
    <w:p w:rsidR="00A63DAB" w:rsidRPr="00A63DAB" w:rsidRDefault="00A63DAB" w:rsidP="008E28A7">
      <w:pPr>
        <w:autoSpaceDE w:val="0"/>
        <w:autoSpaceDN w:val="0"/>
        <w:adjustRightInd w:val="0"/>
        <w:ind w:right="-2"/>
        <w:jc w:val="center"/>
        <w:outlineLvl w:val="2"/>
        <w:rPr>
          <w:b/>
          <w:sz w:val="28"/>
          <w:szCs w:val="28"/>
        </w:rPr>
      </w:pPr>
      <w:r w:rsidRPr="00A63DAB">
        <w:rPr>
          <w:b/>
          <w:sz w:val="28"/>
          <w:szCs w:val="28"/>
        </w:rPr>
        <w:lastRenderedPageBreak/>
        <w:t>Наименование органов и организации, обращение в которые</w:t>
      </w:r>
    </w:p>
    <w:p w:rsidR="00A63DAB" w:rsidRPr="00A63DAB" w:rsidRDefault="00A63DAB" w:rsidP="008E28A7">
      <w:pPr>
        <w:autoSpaceDE w:val="0"/>
        <w:autoSpaceDN w:val="0"/>
        <w:adjustRightInd w:val="0"/>
        <w:ind w:right="-2"/>
        <w:jc w:val="center"/>
        <w:outlineLvl w:val="2"/>
        <w:rPr>
          <w:b/>
          <w:sz w:val="28"/>
          <w:szCs w:val="28"/>
        </w:rPr>
      </w:pPr>
      <w:r w:rsidRPr="00A63DAB">
        <w:rPr>
          <w:b/>
          <w:sz w:val="28"/>
          <w:szCs w:val="28"/>
        </w:rPr>
        <w:t>необходимо для предоставления государственной услуги</w:t>
      </w:r>
    </w:p>
    <w:p w:rsidR="00A63DAB" w:rsidRPr="00A63DAB" w:rsidRDefault="00A63DAB" w:rsidP="00A63DAB">
      <w:pPr>
        <w:tabs>
          <w:tab w:val="right" w:pos="9923"/>
        </w:tabs>
        <w:autoSpaceDE w:val="0"/>
        <w:autoSpaceDN w:val="0"/>
        <w:adjustRightInd w:val="0"/>
        <w:ind w:right="-2" w:firstLine="709"/>
        <w:jc w:val="both"/>
        <w:outlineLvl w:val="0"/>
        <w:rPr>
          <w:bCs/>
          <w:sz w:val="28"/>
          <w:szCs w:val="28"/>
        </w:rPr>
      </w:pPr>
    </w:p>
    <w:p w:rsidR="00A63DAB" w:rsidRPr="00A63DAB" w:rsidRDefault="00A63DAB" w:rsidP="00A63DAB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A63DAB">
        <w:rPr>
          <w:sz w:val="28"/>
          <w:szCs w:val="28"/>
        </w:rPr>
        <w:t xml:space="preserve">При предоставлении государственной услуги в качестве источников получения документов, необходимых для предоставления государственной услуги, могут принимать участие в рамках межведомственного информационного взаимодействия </w:t>
      </w:r>
      <w:r w:rsidR="00D00F55" w:rsidRPr="00A63DAB">
        <w:rPr>
          <w:sz w:val="28"/>
          <w:szCs w:val="28"/>
        </w:rPr>
        <w:t>Главно</w:t>
      </w:r>
      <w:r w:rsidR="00D00F55">
        <w:rPr>
          <w:sz w:val="28"/>
          <w:szCs w:val="28"/>
        </w:rPr>
        <w:t>е</w:t>
      </w:r>
      <w:r w:rsidR="00D00F55" w:rsidRPr="00A63DAB">
        <w:rPr>
          <w:sz w:val="28"/>
          <w:szCs w:val="28"/>
        </w:rPr>
        <w:t xml:space="preserve"> управлени</w:t>
      </w:r>
      <w:r w:rsidR="00D00F55">
        <w:rPr>
          <w:sz w:val="28"/>
          <w:szCs w:val="28"/>
        </w:rPr>
        <w:t>е</w:t>
      </w:r>
      <w:r w:rsidR="00D00F55" w:rsidRPr="00A63DAB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</w:t>
      </w:r>
      <w:r w:rsidR="00D00F55">
        <w:rPr>
          <w:sz w:val="28"/>
          <w:szCs w:val="28"/>
        </w:rPr>
        <w:t xml:space="preserve">, </w:t>
      </w:r>
      <w:r w:rsidR="004F2012" w:rsidRPr="00BD69AF">
        <w:rPr>
          <w:sz w:val="28"/>
          <w:szCs w:val="28"/>
        </w:rPr>
        <w:t>учреждения системы профилактики безнадзорности и пр</w:t>
      </w:r>
      <w:r w:rsidR="004F2012">
        <w:rPr>
          <w:sz w:val="28"/>
          <w:szCs w:val="28"/>
        </w:rPr>
        <w:t>авонарушений несовершеннолетних</w:t>
      </w:r>
      <w:r w:rsidR="004F2012" w:rsidRPr="00BD69AF">
        <w:rPr>
          <w:sz w:val="28"/>
          <w:szCs w:val="28"/>
        </w:rPr>
        <w:t xml:space="preserve"> </w:t>
      </w:r>
      <w:r w:rsidR="000C4937">
        <w:rPr>
          <w:sz w:val="28"/>
          <w:szCs w:val="28"/>
        </w:rPr>
        <w:t xml:space="preserve">и </w:t>
      </w:r>
      <w:r w:rsidR="00D00F55" w:rsidRPr="00A63DAB">
        <w:rPr>
          <w:sz w:val="28"/>
          <w:szCs w:val="28"/>
        </w:rPr>
        <w:t>учреждени</w:t>
      </w:r>
      <w:r w:rsidR="00D00F55">
        <w:rPr>
          <w:sz w:val="28"/>
          <w:szCs w:val="28"/>
        </w:rPr>
        <w:t>я</w:t>
      </w:r>
      <w:r w:rsidR="004F2012">
        <w:rPr>
          <w:sz w:val="28"/>
          <w:szCs w:val="28"/>
        </w:rPr>
        <w:t>, исполняющие наказание в отношении</w:t>
      </w:r>
      <w:r w:rsidR="004F2012" w:rsidRPr="004F2012">
        <w:rPr>
          <w:sz w:val="28"/>
          <w:szCs w:val="28"/>
        </w:rPr>
        <w:t xml:space="preserve"> </w:t>
      </w:r>
      <w:r w:rsidR="004F2012">
        <w:rPr>
          <w:sz w:val="28"/>
          <w:szCs w:val="28"/>
        </w:rPr>
        <w:t>несовершеннолетних</w:t>
      </w:r>
      <w:r w:rsidR="00D00F55" w:rsidRPr="00A63DAB">
        <w:rPr>
          <w:sz w:val="28"/>
          <w:szCs w:val="28"/>
        </w:rPr>
        <w:t>.</w:t>
      </w:r>
    </w:p>
    <w:p w:rsidR="00A63DAB" w:rsidRPr="00A63DAB" w:rsidRDefault="00A63DAB" w:rsidP="00A63DAB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A63DAB">
        <w:rPr>
          <w:rFonts w:eastAsia="Calibri"/>
          <w:sz w:val="28"/>
          <w:szCs w:val="28"/>
          <w:lang w:eastAsia="en-US"/>
        </w:rPr>
        <w:t xml:space="preserve">Запрещается требовать от заявителя осуществления действий, </w:t>
      </w:r>
      <w:r>
        <w:rPr>
          <w:rFonts w:eastAsia="Calibri"/>
          <w:sz w:val="28"/>
          <w:szCs w:val="28"/>
          <w:lang w:eastAsia="en-US"/>
        </w:rPr>
        <w:br/>
      </w:r>
      <w:r w:rsidRPr="00A63DAB">
        <w:rPr>
          <w:rFonts w:eastAsia="Calibri"/>
          <w:sz w:val="28"/>
          <w:szCs w:val="28"/>
          <w:lang w:eastAsia="en-US"/>
        </w:rPr>
        <w:t xml:space="preserve">в том числе согласований, необходимых для получения государственной услуги </w:t>
      </w:r>
      <w:r>
        <w:rPr>
          <w:rFonts w:eastAsia="Calibri"/>
          <w:sz w:val="28"/>
          <w:szCs w:val="28"/>
          <w:lang w:eastAsia="en-US"/>
        </w:rPr>
        <w:br/>
      </w:r>
      <w:r w:rsidRPr="00A63DAB">
        <w:rPr>
          <w:rFonts w:eastAsia="Calibri"/>
          <w:sz w:val="28"/>
          <w:szCs w:val="28"/>
          <w:lang w:eastAsia="en-US"/>
        </w:rPr>
        <w:t xml:space="preserve">и связанных с обращением в иные государственные органы и организации, </w:t>
      </w:r>
      <w:r>
        <w:rPr>
          <w:rFonts w:eastAsia="Calibri"/>
          <w:sz w:val="28"/>
          <w:szCs w:val="28"/>
          <w:lang w:eastAsia="en-US"/>
        </w:rPr>
        <w:br/>
      </w:r>
      <w:r w:rsidRPr="00A63DAB">
        <w:rPr>
          <w:rFonts w:eastAsia="Calibri"/>
          <w:sz w:val="28"/>
          <w:szCs w:val="28"/>
          <w:lang w:eastAsia="en-US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Свердловской области </w:t>
      </w:r>
      <w:r>
        <w:rPr>
          <w:rFonts w:eastAsia="Calibri"/>
          <w:sz w:val="28"/>
          <w:szCs w:val="28"/>
          <w:lang w:eastAsia="en-US"/>
        </w:rPr>
        <w:br/>
      </w:r>
      <w:r w:rsidRPr="00A63DAB">
        <w:rPr>
          <w:rFonts w:eastAsia="Calibri"/>
          <w:sz w:val="28"/>
          <w:szCs w:val="28"/>
          <w:lang w:eastAsia="en-US"/>
        </w:rPr>
        <w:t xml:space="preserve">от 14.09.2011 № 1211-ПП «Об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</w:t>
      </w:r>
      <w:r>
        <w:rPr>
          <w:rFonts w:eastAsia="Calibri"/>
          <w:sz w:val="28"/>
          <w:szCs w:val="28"/>
          <w:lang w:eastAsia="en-US"/>
        </w:rPr>
        <w:br/>
      </w:r>
      <w:r w:rsidRPr="00A63DAB">
        <w:rPr>
          <w:rFonts w:eastAsia="Calibri"/>
          <w:sz w:val="28"/>
          <w:szCs w:val="28"/>
          <w:lang w:eastAsia="en-US"/>
        </w:rPr>
        <w:t>и предоставляются организациями, участвующими в предоставлении государственных услуг, и Порядка определения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услуг».</w:t>
      </w:r>
    </w:p>
    <w:p w:rsidR="00A63DAB" w:rsidRPr="00A63DAB" w:rsidRDefault="00A63DAB" w:rsidP="00A63DAB">
      <w:pPr>
        <w:tabs>
          <w:tab w:val="left" w:pos="709"/>
          <w:tab w:val="right" w:pos="9923"/>
        </w:tabs>
        <w:autoSpaceDE w:val="0"/>
        <w:autoSpaceDN w:val="0"/>
        <w:adjustRightInd w:val="0"/>
        <w:ind w:right="-2" w:firstLine="709"/>
        <w:jc w:val="both"/>
        <w:outlineLvl w:val="0"/>
        <w:rPr>
          <w:bCs/>
          <w:sz w:val="28"/>
          <w:szCs w:val="28"/>
        </w:rPr>
      </w:pPr>
    </w:p>
    <w:p w:rsidR="00A63DAB" w:rsidRPr="00A63DAB" w:rsidRDefault="00A63DAB" w:rsidP="000D1043">
      <w:pPr>
        <w:ind w:right="-2"/>
        <w:jc w:val="center"/>
        <w:rPr>
          <w:b/>
          <w:sz w:val="28"/>
          <w:szCs w:val="28"/>
        </w:rPr>
      </w:pPr>
      <w:r w:rsidRPr="00A63DAB">
        <w:rPr>
          <w:b/>
          <w:sz w:val="28"/>
          <w:szCs w:val="28"/>
        </w:rPr>
        <w:t>Описание результата предоставления государственной услуги</w:t>
      </w:r>
    </w:p>
    <w:p w:rsidR="00A63DAB" w:rsidRPr="00A63DAB" w:rsidRDefault="00A63DAB" w:rsidP="00A63DAB">
      <w:pPr>
        <w:tabs>
          <w:tab w:val="right" w:pos="9923"/>
        </w:tabs>
        <w:autoSpaceDE w:val="0"/>
        <w:autoSpaceDN w:val="0"/>
        <w:adjustRightInd w:val="0"/>
        <w:ind w:right="-2" w:firstLine="709"/>
        <w:jc w:val="both"/>
        <w:outlineLvl w:val="0"/>
        <w:rPr>
          <w:bCs/>
          <w:sz w:val="28"/>
          <w:szCs w:val="28"/>
        </w:rPr>
      </w:pPr>
    </w:p>
    <w:p w:rsidR="00D00F55" w:rsidRDefault="00A63DAB" w:rsidP="00D00F55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D00F55">
        <w:rPr>
          <w:rFonts w:eastAsia="Calibri"/>
          <w:sz w:val="28"/>
          <w:szCs w:val="28"/>
          <w:lang w:eastAsia="en-US"/>
        </w:rPr>
        <w:t>Результатом предос</w:t>
      </w:r>
      <w:r w:rsidR="00D00F55">
        <w:rPr>
          <w:rFonts w:eastAsia="Calibri"/>
          <w:sz w:val="28"/>
          <w:szCs w:val="28"/>
          <w:lang w:eastAsia="en-US"/>
        </w:rPr>
        <w:t xml:space="preserve">тавления государственной услуги </w:t>
      </w:r>
      <w:r w:rsidRPr="00D00F55">
        <w:rPr>
          <w:rFonts w:eastAsia="Calibri"/>
          <w:sz w:val="28"/>
          <w:szCs w:val="28"/>
          <w:lang w:eastAsia="en-US"/>
        </w:rPr>
        <w:t>явля</w:t>
      </w:r>
      <w:r w:rsidR="00D00F55">
        <w:rPr>
          <w:rFonts w:eastAsia="Calibri"/>
          <w:sz w:val="28"/>
          <w:szCs w:val="28"/>
          <w:lang w:eastAsia="en-US"/>
        </w:rPr>
        <w:t>ю</w:t>
      </w:r>
      <w:r w:rsidRPr="00D00F55">
        <w:rPr>
          <w:rFonts w:eastAsia="Calibri"/>
          <w:sz w:val="28"/>
          <w:szCs w:val="28"/>
          <w:lang w:eastAsia="en-US"/>
        </w:rPr>
        <w:t>тся</w:t>
      </w:r>
      <w:r w:rsidR="00D00F55">
        <w:rPr>
          <w:rFonts w:eastAsia="Calibri"/>
          <w:sz w:val="28"/>
          <w:szCs w:val="28"/>
          <w:lang w:eastAsia="en-US"/>
        </w:rPr>
        <w:t>:</w:t>
      </w:r>
    </w:p>
    <w:p w:rsidR="000D1043" w:rsidRPr="000D1043" w:rsidRDefault="000D1043" w:rsidP="000D1043">
      <w:pPr>
        <w:pStyle w:val="ad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0D1043">
        <w:rPr>
          <w:rFonts w:eastAsia="Calibri"/>
          <w:sz w:val="28"/>
          <w:szCs w:val="28"/>
          <w:lang w:eastAsia="en-US"/>
        </w:rPr>
        <w:t>заявителю предоставлена правовая консультация в устной форме;</w:t>
      </w:r>
    </w:p>
    <w:p w:rsidR="000D1043" w:rsidRPr="000D1043" w:rsidRDefault="000D1043" w:rsidP="000D1043">
      <w:pPr>
        <w:pStyle w:val="ad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0D1043">
        <w:rPr>
          <w:rFonts w:eastAsia="Calibri"/>
          <w:sz w:val="28"/>
          <w:szCs w:val="28"/>
          <w:lang w:eastAsia="en-US"/>
        </w:rPr>
        <w:t>заявителю предоставлена правовая консультация в письменной форме;</w:t>
      </w:r>
    </w:p>
    <w:p w:rsidR="000D1043" w:rsidRPr="000D1043" w:rsidRDefault="000D1043" w:rsidP="000D1043">
      <w:pPr>
        <w:pStyle w:val="ad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0D1043">
        <w:rPr>
          <w:rFonts w:eastAsia="Calibri"/>
          <w:sz w:val="28"/>
          <w:szCs w:val="28"/>
          <w:lang w:eastAsia="en-US"/>
        </w:rPr>
        <w:t>подготовлен документ для обжалования во внесудебном порядке акта федерального органа государственной власти, его должностного лица;</w:t>
      </w:r>
    </w:p>
    <w:p w:rsidR="000D1043" w:rsidRPr="000D1043" w:rsidRDefault="000D1043" w:rsidP="000D1043">
      <w:pPr>
        <w:pStyle w:val="ad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0D1043">
        <w:rPr>
          <w:rFonts w:eastAsia="Calibri"/>
          <w:sz w:val="28"/>
          <w:szCs w:val="28"/>
          <w:lang w:eastAsia="en-US"/>
        </w:rPr>
        <w:t>подготовлен документ для обжалования во внесудебном порядке акта органа местного самоуправления муниципального образования в Свердловской области, его должностного лица;</w:t>
      </w:r>
    </w:p>
    <w:p w:rsidR="008F1540" w:rsidRDefault="000D1043" w:rsidP="00044FBE">
      <w:pPr>
        <w:pStyle w:val="ad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0D1043">
        <w:rPr>
          <w:rFonts w:eastAsia="Calibri"/>
          <w:sz w:val="28"/>
          <w:szCs w:val="28"/>
          <w:lang w:eastAsia="en-US"/>
        </w:rPr>
        <w:t>отказ в предоставлении государственной услуги.</w:t>
      </w:r>
    </w:p>
    <w:p w:rsidR="003844BB" w:rsidRPr="000C3359" w:rsidRDefault="003844BB" w:rsidP="003844BB">
      <w:pPr>
        <w:pStyle w:val="ad"/>
        <w:tabs>
          <w:tab w:val="left" w:pos="993"/>
        </w:tabs>
        <w:autoSpaceDE w:val="0"/>
        <w:autoSpaceDN w:val="0"/>
        <w:adjustRightInd w:val="0"/>
        <w:ind w:left="709" w:right="-2"/>
        <w:jc w:val="both"/>
        <w:rPr>
          <w:rFonts w:eastAsia="Calibri"/>
          <w:sz w:val="28"/>
          <w:szCs w:val="28"/>
          <w:lang w:eastAsia="en-US"/>
        </w:rPr>
      </w:pPr>
    </w:p>
    <w:p w:rsidR="000D1043" w:rsidRPr="000D1043" w:rsidRDefault="00ED53F7" w:rsidP="000D1043">
      <w:pPr>
        <w:autoSpaceDE w:val="0"/>
        <w:autoSpaceDN w:val="0"/>
        <w:adjustRightInd w:val="0"/>
        <w:ind w:right="-2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Срок</w:t>
      </w:r>
      <w:r w:rsidR="000D1043" w:rsidRPr="000D1043">
        <w:rPr>
          <w:rFonts w:eastAsia="Calibri"/>
          <w:b/>
          <w:sz w:val="28"/>
          <w:szCs w:val="28"/>
          <w:lang w:eastAsia="en-US"/>
        </w:rPr>
        <w:t xml:space="preserve">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в том числе </w:t>
      </w:r>
      <w:r w:rsidR="00700C40">
        <w:rPr>
          <w:rFonts w:eastAsia="Calibri"/>
          <w:b/>
          <w:sz w:val="28"/>
          <w:szCs w:val="28"/>
          <w:lang w:eastAsia="en-US"/>
        </w:rPr>
        <w:t>законодательством</w:t>
      </w:r>
      <w:r w:rsidR="000D1043" w:rsidRPr="000D1043">
        <w:rPr>
          <w:rFonts w:eastAsia="Calibri"/>
          <w:b/>
          <w:sz w:val="28"/>
          <w:szCs w:val="28"/>
          <w:lang w:eastAsia="en-US"/>
        </w:rPr>
        <w:t xml:space="preserve"> Свердловской области, срок выдачи (направления) документов, являющихся результатом предоставления государственной услуги</w:t>
      </w:r>
    </w:p>
    <w:p w:rsidR="000D1043" w:rsidRPr="000D1043" w:rsidRDefault="000D1043" w:rsidP="000D1043">
      <w:pPr>
        <w:autoSpaceDE w:val="0"/>
        <w:autoSpaceDN w:val="0"/>
        <w:adjustRightInd w:val="0"/>
        <w:ind w:right="-2" w:firstLine="709"/>
        <w:rPr>
          <w:rFonts w:eastAsia="Calibri"/>
          <w:sz w:val="28"/>
          <w:szCs w:val="28"/>
          <w:lang w:eastAsia="en-US"/>
        </w:rPr>
      </w:pPr>
    </w:p>
    <w:p w:rsidR="000D1043" w:rsidRDefault="000D1043" w:rsidP="000D1043">
      <w:pPr>
        <w:pStyle w:val="ad"/>
        <w:numPr>
          <w:ilvl w:val="0"/>
          <w:numId w:val="7"/>
        </w:numPr>
        <w:tabs>
          <w:tab w:val="left" w:pos="1134"/>
        </w:tabs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0D1043">
        <w:rPr>
          <w:rFonts w:eastAsia="Calibri"/>
          <w:sz w:val="28"/>
          <w:szCs w:val="28"/>
          <w:lang w:eastAsia="en-US"/>
        </w:rPr>
        <w:t xml:space="preserve">Срок предоставления государственной услуги </w:t>
      </w:r>
      <w:r>
        <w:rPr>
          <w:rFonts w:eastAsia="Calibri"/>
          <w:sz w:val="28"/>
          <w:szCs w:val="28"/>
          <w:lang w:eastAsia="en-US"/>
        </w:rPr>
        <w:t>в части</w:t>
      </w:r>
      <w:r w:rsidRPr="000D1043">
        <w:rPr>
          <w:rFonts w:eastAsia="Calibri"/>
          <w:sz w:val="28"/>
          <w:szCs w:val="28"/>
          <w:lang w:eastAsia="en-US"/>
        </w:rPr>
        <w:t xml:space="preserve"> правовой консультации в письменной форме, а также подготовки документа </w:t>
      </w:r>
      <w:r w:rsidR="00ED53F7">
        <w:rPr>
          <w:rFonts w:eastAsia="Calibri"/>
          <w:sz w:val="28"/>
          <w:szCs w:val="28"/>
          <w:lang w:eastAsia="en-US"/>
        </w:rPr>
        <w:br/>
      </w:r>
      <w:r w:rsidRPr="000D1043">
        <w:rPr>
          <w:rFonts w:eastAsia="Calibri"/>
          <w:sz w:val="28"/>
          <w:szCs w:val="28"/>
          <w:lang w:eastAsia="en-US"/>
        </w:rPr>
        <w:t>для обжалования во внесудебном порядке акта федерального органа государственной власти, акта органа местного самоуправления муниципального образования в Свердловской области, их должностных лиц не должен превышать 30 дней</w:t>
      </w:r>
      <w:r w:rsidR="003844BB">
        <w:rPr>
          <w:rFonts w:eastAsia="Calibri"/>
          <w:sz w:val="28"/>
          <w:szCs w:val="28"/>
          <w:lang w:eastAsia="en-US"/>
        </w:rPr>
        <w:t>,</w:t>
      </w:r>
      <w:r w:rsidRPr="000D1043">
        <w:rPr>
          <w:rFonts w:eastAsia="Calibri"/>
          <w:sz w:val="28"/>
          <w:szCs w:val="28"/>
          <w:lang w:eastAsia="en-US"/>
        </w:rPr>
        <w:t xml:space="preserve"> </w:t>
      </w:r>
      <w:r w:rsidR="003844BB">
        <w:rPr>
          <w:rFonts w:eastAsia="Calibri"/>
          <w:sz w:val="28"/>
          <w:szCs w:val="28"/>
          <w:lang w:eastAsia="en-US"/>
        </w:rPr>
        <w:t xml:space="preserve">исчисление которых осуществляется </w:t>
      </w:r>
      <w:r w:rsidRPr="000D1043">
        <w:rPr>
          <w:rFonts w:eastAsia="Calibri"/>
          <w:sz w:val="28"/>
          <w:szCs w:val="28"/>
          <w:lang w:eastAsia="en-US"/>
        </w:rPr>
        <w:t xml:space="preserve">со дня </w:t>
      </w:r>
      <w:r w:rsidR="003844BB">
        <w:rPr>
          <w:rFonts w:eastAsia="Calibri"/>
          <w:sz w:val="28"/>
          <w:szCs w:val="28"/>
          <w:lang w:eastAsia="en-US"/>
        </w:rPr>
        <w:t xml:space="preserve">следующего за днем </w:t>
      </w:r>
      <w:r w:rsidRPr="000D1043">
        <w:rPr>
          <w:rFonts w:eastAsia="Calibri"/>
          <w:sz w:val="28"/>
          <w:szCs w:val="28"/>
          <w:lang w:eastAsia="en-US"/>
        </w:rPr>
        <w:t xml:space="preserve">регистрации </w:t>
      </w:r>
      <w:r w:rsidR="003844BB">
        <w:rPr>
          <w:rFonts w:eastAsia="Calibri"/>
          <w:sz w:val="28"/>
          <w:szCs w:val="28"/>
          <w:lang w:eastAsia="en-US"/>
        </w:rPr>
        <w:t>запроса</w:t>
      </w:r>
      <w:r w:rsidR="008E28A7">
        <w:rPr>
          <w:rFonts w:eastAsia="Calibri"/>
          <w:sz w:val="28"/>
          <w:szCs w:val="28"/>
          <w:lang w:eastAsia="en-US"/>
        </w:rPr>
        <w:t xml:space="preserve"> </w:t>
      </w:r>
      <w:r w:rsidR="008E28A7" w:rsidRPr="00DE15EE">
        <w:rPr>
          <w:rFonts w:eastAsia="Calibri"/>
          <w:sz w:val="28"/>
          <w:szCs w:val="28"/>
          <w:lang w:eastAsia="en-US"/>
        </w:rPr>
        <w:t>о предоставлении государственной услуги</w:t>
      </w:r>
      <w:r w:rsidR="008E28A7">
        <w:rPr>
          <w:rFonts w:eastAsia="Calibri"/>
          <w:sz w:val="28"/>
          <w:szCs w:val="28"/>
          <w:lang w:eastAsia="en-US"/>
        </w:rPr>
        <w:t xml:space="preserve"> (далее – запрос)</w:t>
      </w:r>
      <w:r w:rsidRPr="000D1043">
        <w:rPr>
          <w:rFonts w:eastAsia="Calibri"/>
          <w:sz w:val="28"/>
          <w:szCs w:val="28"/>
          <w:lang w:eastAsia="en-US"/>
        </w:rPr>
        <w:t>.</w:t>
      </w:r>
    </w:p>
    <w:p w:rsidR="000D1043" w:rsidRPr="000D1043" w:rsidRDefault="000D1043" w:rsidP="000D1043">
      <w:pPr>
        <w:pStyle w:val="ad"/>
        <w:tabs>
          <w:tab w:val="left" w:pos="1134"/>
        </w:tabs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0D1043">
        <w:rPr>
          <w:rFonts w:eastAsia="Calibri"/>
          <w:sz w:val="28"/>
          <w:szCs w:val="28"/>
          <w:lang w:eastAsia="en-US"/>
        </w:rPr>
        <w:t xml:space="preserve">Срок предоставления государственной услуги </w:t>
      </w:r>
      <w:r>
        <w:rPr>
          <w:rFonts w:eastAsia="Calibri"/>
          <w:sz w:val="28"/>
          <w:szCs w:val="28"/>
          <w:lang w:eastAsia="en-US"/>
        </w:rPr>
        <w:t>в части</w:t>
      </w:r>
      <w:r w:rsidRPr="000D1043">
        <w:rPr>
          <w:rFonts w:eastAsia="Calibri"/>
          <w:sz w:val="28"/>
          <w:szCs w:val="28"/>
          <w:lang w:eastAsia="en-US"/>
        </w:rPr>
        <w:t xml:space="preserve"> правовой консультации в устной форме не должен превышать 15 минут</w:t>
      </w:r>
      <w:r w:rsidR="008E28A7">
        <w:rPr>
          <w:rFonts w:eastAsia="Calibri"/>
          <w:sz w:val="28"/>
          <w:szCs w:val="28"/>
          <w:lang w:eastAsia="en-US"/>
        </w:rPr>
        <w:t xml:space="preserve"> с момента подачи запроса, включая его регистрацию</w:t>
      </w:r>
      <w:r w:rsidRPr="000D1043">
        <w:rPr>
          <w:rFonts w:eastAsia="Calibri"/>
          <w:sz w:val="28"/>
          <w:szCs w:val="28"/>
          <w:lang w:eastAsia="en-US"/>
        </w:rPr>
        <w:t>.</w:t>
      </w:r>
    </w:p>
    <w:p w:rsidR="000D1043" w:rsidRDefault="000D1043" w:rsidP="000D1043">
      <w:pPr>
        <w:pStyle w:val="ad"/>
        <w:tabs>
          <w:tab w:val="left" w:pos="1134"/>
        </w:tabs>
        <w:autoSpaceDE w:val="0"/>
        <w:autoSpaceDN w:val="0"/>
        <w:adjustRightInd w:val="0"/>
        <w:ind w:left="709" w:right="-2"/>
        <w:jc w:val="both"/>
        <w:rPr>
          <w:rFonts w:eastAsia="Calibri"/>
          <w:sz w:val="28"/>
          <w:szCs w:val="28"/>
          <w:lang w:eastAsia="en-US"/>
        </w:rPr>
      </w:pPr>
    </w:p>
    <w:p w:rsidR="000D1043" w:rsidRPr="000D1043" w:rsidRDefault="000D1043" w:rsidP="000D1043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0D1043">
        <w:rPr>
          <w:rFonts w:eastAsia="Calibri"/>
          <w:b/>
          <w:sz w:val="28"/>
          <w:szCs w:val="28"/>
          <w:lang w:eastAsia="en-US"/>
        </w:rPr>
        <w:t>Нормативные правовые акты, регулирующие предоставление государственной услуги</w:t>
      </w:r>
    </w:p>
    <w:p w:rsidR="000D1043" w:rsidRPr="000D1043" w:rsidRDefault="000D1043" w:rsidP="000D1043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0D1043" w:rsidRPr="000D1043" w:rsidRDefault="000D1043" w:rsidP="000D1043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0D1043"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предоставление государственной услуги, с указанием их реквизитов и источников официального опубликования размещен на официальн</w:t>
      </w:r>
      <w:r>
        <w:rPr>
          <w:rFonts w:eastAsia="Calibri"/>
          <w:sz w:val="28"/>
          <w:szCs w:val="28"/>
          <w:lang w:eastAsia="en-US"/>
        </w:rPr>
        <w:t>ых</w:t>
      </w:r>
      <w:r w:rsidRPr="000D1043">
        <w:rPr>
          <w:rFonts w:eastAsia="Calibri"/>
          <w:sz w:val="28"/>
          <w:szCs w:val="28"/>
          <w:lang w:eastAsia="en-US"/>
        </w:rPr>
        <w:t xml:space="preserve"> сайт</w:t>
      </w:r>
      <w:r>
        <w:rPr>
          <w:rFonts w:eastAsia="Calibri"/>
          <w:sz w:val="28"/>
          <w:szCs w:val="28"/>
          <w:lang w:eastAsia="en-US"/>
        </w:rPr>
        <w:t>ах</w:t>
      </w:r>
      <w:r w:rsidRPr="000D1043">
        <w:rPr>
          <w:rFonts w:eastAsia="Calibri"/>
          <w:sz w:val="28"/>
          <w:szCs w:val="28"/>
          <w:lang w:eastAsia="en-US"/>
        </w:rPr>
        <w:t xml:space="preserve"> </w:t>
      </w:r>
      <w:r w:rsidR="00C36A93">
        <w:rPr>
          <w:rFonts w:eastAsiaTheme="minorHAnsi"/>
          <w:sz w:val="28"/>
          <w:szCs w:val="28"/>
          <w:lang w:eastAsia="en-US"/>
        </w:rPr>
        <w:t>организаций, предоставляющих государственную услугу,</w:t>
      </w:r>
      <w:r w:rsidRPr="000D1043">
        <w:rPr>
          <w:sz w:val="28"/>
          <w:szCs w:val="28"/>
        </w:rPr>
        <w:t xml:space="preserve"> </w:t>
      </w:r>
      <w:r w:rsidRPr="000D1043">
        <w:rPr>
          <w:rFonts w:eastAsia="Calibri"/>
          <w:sz w:val="28"/>
          <w:szCs w:val="28"/>
          <w:lang w:eastAsia="en-US"/>
        </w:rPr>
        <w:t>в сети «Интернет» по адрес</w:t>
      </w:r>
      <w:r w:rsidR="00C36A93">
        <w:rPr>
          <w:rFonts w:eastAsia="Calibri"/>
          <w:sz w:val="28"/>
          <w:szCs w:val="28"/>
          <w:lang w:eastAsia="en-US"/>
        </w:rPr>
        <w:t>ам</w:t>
      </w:r>
      <w:r w:rsidRPr="000D1043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="000F00CC" w:rsidRPr="00062889">
        <w:rPr>
          <w:rFonts w:eastAsia="Calibri"/>
          <w:sz w:val="28"/>
          <w:szCs w:val="28"/>
          <w:lang w:eastAsia="en-US"/>
        </w:rPr>
        <w:t>www</w:t>
      </w:r>
      <w:proofErr w:type="spellEnd"/>
      <w:r w:rsidR="000F00CC" w:rsidRPr="00062889">
        <w:rPr>
          <w:rFonts w:eastAsia="Calibri"/>
          <w:sz w:val="28"/>
          <w:szCs w:val="28"/>
          <w:lang w:eastAsia="en-US"/>
        </w:rPr>
        <w:t>.</w:t>
      </w:r>
      <w:r w:rsidR="000F00CC" w:rsidRPr="00BA6949">
        <w:t xml:space="preserve"> </w:t>
      </w:r>
      <w:r w:rsidR="000F00CC">
        <w:rPr>
          <w:rFonts w:eastAsia="Calibri"/>
          <w:sz w:val="28"/>
          <w:szCs w:val="28"/>
          <w:lang w:eastAsia="en-US"/>
        </w:rPr>
        <w:t>minzdrav.midural.ru,</w:t>
      </w:r>
      <w:r w:rsidR="000F00CC" w:rsidRPr="0006288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0F00CC" w:rsidRPr="00062889">
        <w:rPr>
          <w:rFonts w:eastAsia="Calibri"/>
          <w:sz w:val="28"/>
          <w:szCs w:val="28"/>
          <w:lang w:eastAsia="en-US"/>
        </w:rPr>
        <w:t>особыйребенок.рф</w:t>
      </w:r>
      <w:proofErr w:type="spellEnd"/>
      <w:r w:rsidR="000F00CC">
        <w:rPr>
          <w:rFonts w:eastAsia="Calibri"/>
          <w:sz w:val="28"/>
          <w:szCs w:val="28"/>
          <w:lang w:eastAsia="en-US"/>
        </w:rPr>
        <w:t>,</w:t>
      </w:r>
      <w:r w:rsidR="000F00CC" w:rsidRPr="00062889">
        <w:rPr>
          <w:rFonts w:eastAsia="Calibri"/>
          <w:sz w:val="28"/>
          <w:szCs w:val="28"/>
          <w:lang w:eastAsia="en-US"/>
        </w:rPr>
        <w:t xml:space="preserve"> SOKPB.ru</w:t>
      </w:r>
      <w:r w:rsidR="000F00CC" w:rsidRPr="000F00CC">
        <w:rPr>
          <w:sz w:val="28"/>
          <w:szCs w:val="28"/>
        </w:rPr>
        <w:t xml:space="preserve"> и на Едином портале</w:t>
      </w:r>
      <w:r w:rsidR="000F00CC">
        <w:rPr>
          <w:sz w:val="28"/>
          <w:szCs w:val="28"/>
        </w:rPr>
        <w:t>:</w:t>
      </w:r>
      <w:r w:rsidR="000F00CC" w:rsidRPr="000F00CC">
        <w:rPr>
          <w:sz w:val="28"/>
          <w:szCs w:val="28"/>
        </w:rPr>
        <w:t xml:space="preserve"> </w:t>
      </w:r>
      <w:r w:rsidR="000F00CC" w:rsidRPr="005B3B5C">
        <w:rPr>
          <w:rFonts w:eastAsia="Calibri"/>
          <w:sz w:val="28"/>
          <w:szCs w:val="28"/>
          <w:lang w:eastAsia="en-US"/>
        </w:rPr>
        <w:t>www.gosuslugi.ru/16163</w:t>
      </w:r>
      <w:r w:rsidRPr="000D1043">
        <w:rPr>
          <w:sz w:val="28"/>
          <w:szCs w:val="28"/>
        </w:rPr>
        <w:t>.</w:t>
      </w:r>
    </w:p>
    <w:p w:rsidR="000D1043" w:rsidRPr="000D1043" w:rsidRDefault="00C36A93" w:rsidP="000D1043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Pr="00C36A93">
        <w:rPr>
          <w:sz w:val="28"/>
          <w:szCs w:val="28"/>
        </w:rPr>
        <w:t>рганизации, предоставляющие государственную услугу</w:t>
      </w:r>
      <w:r w:rsidR="000D1043" w:rsidRPr="000D1043">
        <w:rPr>
          <w:sz w:val="28"/>
          <w:szCs w:val="28"/>
        </w:rPr>
        <w:t>, обеспечива</w:t>
      </w:r>
      <w:r>
        <w:rPr>
          <w:sz w:val="28"/>
          <w:szCs w:val="28"/>
        </w:rPr>
        <w:t>ю</w:t>
      </w:r>
      <w:r w:rsidR="000D1043" w:rsidRPr="000D1043">
        <w:rPr>
          <w:sz w:val="28"/>
          <w:szCs w:val="28"/>
        </w:rPr>
        <w:t xml:space="preserve">т размещение и актуализацию перечня указанных нормативных правовых актов </w:t>
      </w:r>
      <w:r>
        <w:rPr>
          <w:sz w:val="28"/>
          <w:szCs w:val="28"/>
        </w:rPr>
        <w:br/>
      </w:r>
      <w:r w:rsidR="000D1043" w:rsidRPr="000D1043">
        <w:rPr>
          <w:sz w:val="28"/>
          <w:szCs w:val="28"/>
        </w:rPr>
        <w:t xml:space="preserve">на своем официальном сайте в сети </w:t>
      </w:r>
      <w:r w:rsidR="00B507F8">
        <w:rPr>
          <w:sz w:val="28"/>
          <w:szCs w:val="28"/>
        </w:rPr>
        <w:t>«</w:t>
      </w:r>
      <w:r w:rsidR="000D1043" w:rsidRPr="000D1043">
        <w:rPr>
          <w:sz w:val="28"/>
          <w:szCs w:val="28"/>
        </w:rPr>
        <w:t>Интернет</w:t>
      </w:r>
      <w:r w:rsidR="00B507F8">
        <w:rPr>
          <w:sz w:val="28"/>
          <w:szCs w:val="28"/>
        </w:rPr>
        <w:t>»</w:t>
      </w:r>
      <w:r w:rsidR="000D1043" w:rsidRPr="000D1043">
        <w:rPr>
          <w:sz w:val="28"/>
          <w:szCs w:val="28"/>
        </w:rPr>
        <w:t>, а также на Едином портале.</w:t>
      </w:r>
    </w:p>
    <w:p w:rsidR="000D1043" w:rsidRPr="000D1043" w:rsidRDefault="000D1043" w:rsidP="000D1043">
      <w:pPr>
        <w:pStyle w:val="ad"/>
        <w:tabs>
          <w:tab w:val="left" w:pos="1134"/>
        </w:tabs>
        <w:autoSpaceDE w:val="0"/>
        <w:autoSpaceDN w:val="0"/>
        <w:adjustRightInd w:val="0"/>
        <w:ind w:left="709" w:right="-2"/>
        <w:jc w:val="both"/>
        <w:rPr>
          <w:rFonts w:eastAsia="Calibri"/>
          <w:sz w:val="28"/>
          <w:szCs w:val="28"/>
          <w:lang w:eastAsia="en-US"/>
        </w:rPr>
      </w:pPr>
    </w:p>
    <w:p w:rsidR="00C36A93" w:rsidRPr="00C36A93" w:rsidRDefault="00C36A93" w:rsidP="0013230D">
      <w:pPr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C36A93">
        <w:rPr>
          <w:rFonts w:eastAsia="Calibri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C36A93">
        <w:rPr>
          <w:rFonts w:eastAsia="Calibri"/>
          <w:b/>
          <w:sz w:val="28"/>
          <w:szCs w:val="28"/>
          <w:lang w:eastAsia="en-US"/>
        </w:rPr>
        <w:br/>
        <w:t xml:space="preserve">с </w:t>
      </w:r>
      <w:r w:rsidR="00700C40" w:rsidRPr="00700C40">
        <w:rPr>
          <w:rFonts w:eastAsia="Calibri"/>
          <w:b/>
          <w:sz w:val="28"/>
          <w:szCs w:val="28"/>
          <w:lang w:eastAsia="en-US"/>
        </w:rPr>
        <w:t>законодательством Российской Федерации</w:t>
      </w:r>
      <w:r w:rsidR="00700C40">
        <w:rPr>
          <w:rFonts w:eastAsia="Calibri"/>
          <w:b/>
          <w:sz w:val="28"/>
          <w:szCs w:val="28"/>
          <w:lang w:eastAsia="en-US"/>
        </w:rPr>
        <w:t xml:space="preserve"> и</w:t>
      </w:r>
      <w:r w:rsidR="00700C40" w:rsidRPr="00700C40">
        <w:rPr>
          <w:rFonts w:eastAsia="Calibri"/>
          <w:b/>
          <w:sz w:val="28"/>
          <w:szCs w:val="28"/>
          <w:lang w:eastAsia="en-US"/>
        </w:rPr>
        <w:t xml:space="preserve"> законодательством Свердловской области </w:t>
      </w:r>
      <w:r w:rsidRPr="00C36A93">
        <w:rPr>
          <w:rFonts w:eastAsia="Calibri"/>
          <w:b/>
          <w:sz w:val="28"/>
          <w:szCs w:val="28"/>
          <w:lang w:eastAsia="en-US"/>
        </w:rPr>
        <w:t xml:space="preserve">для предоставления государственной услуги, </w:t>
      </w:r>
      <w:r w:rsidR="00700C40">
        <w:rPr>
          <w:rFonts w:eastAsia="Calibri"/>
          <w:b/>
          <w:sz w:val="28"/>
          <w:szCs w:val="28"/>
          <w:lang w:eastAsia="en-US"/>
        </w:rPr>
        <w:br/>
      </w:r>
      <w:r w:rsidRPr="00C36A93">
        <w:rPr>
          <w:rFonts w:eastAsia="Calibri"/>
          <w:b/>
          <w:sz w:val="28"/>
          <w:szCs w:val="28"/>
          <w:lang w:eastAsia="en-US"/>
        </w:rPr>
        <w:t>и услуг, которые являются необходимыми и обязательными</w:t>
      </w:r>
    </w:p>
    <w:p w:rsidR="00C36A93" w:rsidRPr="00C36A93" w:rsidRDefault="00C36A93" w:rsidP="0013230D">
      <w:pPr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C36A93">
        <w:rPr>
          <w:rFonts w:eastAsia="Calibri"/>
          <w:b/>
          <w:sz w:val="28"/>
          <w:szCs w:val="28"/>
          <w:lang w:eastAsia="en-US"/>
        </w:rPr>
        <w:t>для предоставления госу</w:t>
      </w:r>
      <w:r w:rsidR="0013230D">
        <w:rPr>
          <w:rFonts w:eastAsia="Calibri"/>
          <w:b/>
          <w:sz w:val="28"/>
          <w:szCs w:val="28"/>
          <w:lang w:eastAsia="en-US"/>
        </w:rPr>
        <w:t xml:space="preserve">дарственной услуги, подлежащих </w:t>
      </w:r>
      <w:r w:rsidRPr="00C36A93">
        <w:rPr>
          <w:rFonts w:eastAsia="Calibri"/>
          <w:b/>
          <w:sz w:val="28"/>
          <w:szCs w:val="28"/>
          <w:lang w:eastAsia="en-US"/>
        </w:rPr>
        <w:t>представлению заявителем, способы их получения заявителем, в том числе в электронной форме, порядок их представления</w:t>
      </w:r>
    </w:p>
    <w:p w:rsidR="00C36A93" w:rsidRPr="00C36A93" w:rsidRDefault="00C36A93" w:rsidP="00C36A93">
      <w:pPr>
        <w:autoSpaceDE w:val="0"/>
        <w:autoSpaceDN w:val="0"/>
        <w:adjustRightInd w:val="0"/>
        <w:ind w:right="-2" w:firstLine="709"/>
        <w:rPr>
          <w:rFonts w:eastAsia="Calibri"/>
          <w:sz w:val="28"/>
          <w:szCs w:val="28"/>
          <w:lang w:eastAsia="en-US"/>
        </w:rPr>
      </w:pPr>
    </w:p>
    <w:p w:rsidR="00C36A93" w:rsidRDefault="00C36A93" w:rsidP="00C36A93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8"/>
      <w:bookmarkEnd w:id="0"/>
      <w:r w:rsidRPr="00C36A93">
        <w:rPr>
          <w:rFonts w:eastAsia="Calibri"/>
          <w:sz w:val="28"/>
          <w:szCs w:val="28"/>
          <w:lang w:eastAsia="en-US"/>
        </w:rPr>
        <w:t xml:space="preserve">Для предоставления государственной услуги заявитель представляет </w:t>
      </w:r>
      <w:r w:rsidRPr="00C36A93">
        <w:rPr>
          <w:rFonts w:eastAsia="Calibri"/>
          <w:sz w:val="28"/>
          <w:szCs w:val="28"/>
          <w:lang w:eastAsia="en-US"/>
        </w:rPr>
        <w:br/>
        <w:t>в</w:t>
      </w:r>
      <w:r>
        <w:rPr>
          <w:sz w:val="28"/>
          <w:szCs w:val="28"/>
        </w:rPr>
        <w:t xml:space="preserve"> организацию, предоставляющую государственную услугу</w:t>
      </w:r>
      <w:r w:rsidRPr="00C36A93">
        <w:rPr>
          <w:rFonts w:eastAsia="Calibri"/>
          <w:sz w:val="28"/>
          <w:szCs w:val="28"/>
          <w:lang w:eastAsia="en-US"/>
        </w:rPr>
        <w:t xml:space="preserve">: </w:t>
      </w:r>
    </w:p>
    <w:p w:rsidR="00C36A93" w:rsidRPr="00DE15EE" w:rsidRDefault="002A0A7A" w:rsidP="00DE15EE">
      <w:pPr>
        <w:pStyle w:val="ad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запрос</w:t>
      </w:r>
      <w:r w:rsidR="00C36A93" w:rsidRPr="00DE15EE">
        <w:rPr>
          <w:rFonts w:eastAsia="Calibri"/>
          <w:sz w:val="28"/>
          <w:szCs w:val="28"/>
          <w:lang w:eastAsia="en-US"/>
        </w:rPr>
        <w:t>.</w:t>
      </w:r>
    </w:p>
    <w:p w:rsidR="00DE15EE" w:rsidRDefault="00C36A93" w:rsidP="00DE15EE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36A93">
        <w:rPr>
          <w:rFonts w:eastAsia="Calibri"/>
          <w:sz w:val="28"/>
          <w:szCs w:val="28"/>
          <w:lang w:eastAsia="en-US"/>
        </w:rPr>
        <w:t xml:space="preserve">Форма </w:t>
      </w:r>
      <w:r w:rsidR="002A0A7A">
        <w:rPr>
          <w:rFonts w:eastAsia="Calibri"/>
          <w:sz w:val="28"/>
          <w:szCs w:val="28"/>
          <w:lang w:eastAsia="en-US"/>
        </w:rPr>
        <w:t>запроса</w:t>
      </w:r>
      <w:r w:rsidRPr="00C36A93">
        <w:rPr>
          <w:rFonts w:eastAsia="Calibri"/>
          <w:sz w:val="28"/>
          <w:szCs w:val="28"/>
          <w:lang w:eastAsia="en-US"/>
        </w:rPr>
        <w:t xml:space="preserve"> представлена в </w:t>
      </w:r>
      <w:r w:rsidR="009056C4">
        <w:rPr>
          <w:rFonts w:eastAsia="Calibri"/>
          <w:sz w:val="28"/>
          <w:szCs w:val="28"/>
          <w:lang w:eastAsia="en-US"/>
        </w:rPr>
        <w:t>п</w:t>
      </w:r>
      <w:r w:rsidRPr="00C36A93">
        <w:rPr>
          <w:rFonts w:eastAsia="Calibri"/>
          <w:sz w:val="28"/>
          <w:szCs w:val="28"/>
          <w:lang w:eastAsia="en-US"/>
        </w:rPr>
        <w:t xml:space="preserve">риложении </w:t>
      </w:r>
      <w:r w:rsidR="00DE15EE">
        <w:rPr>
          <w:rFonts w:eastAsia="Calibri"/>
          <w:sz w:val="28"/>
          <w:szCs w:val="28"/>
          <w:lang w:eastAsia="en-US"/>
        </w:rPr>
        <w:t>№</w:t>
      </w:r>
      <w:r w:rsidRPr="00C36A93">
        <w:rPr>
          <w:rFonts w:eastAsia="Calibri"/>
          <w:sz w:val="28"/>
          <w:szCs w:val="28"/>
          <w:lang w:eastAsia="en-US"/>
        </w:rPr>
        <w:t xml:space="preserve"> 1 к настоящему </w:t>
      </w:r>
      <w:r w:rsidR="00DE15EE">
        <w:rPr>
          <w:rFonts w:eastAsia="Calibri"/>
          <w:sz w:val="28"/>
          <w:szCs w:val="28"/>
          <w:lang w:eastAsia="en-US"/>
        </w:rPr>
        <w:t>регламенту;</w:t>
      </w:r>
    </w:p>
    <w:p w:rsidR="00DE15EE" w:rsidRDefault="00C36A93" w:rsidP="00DE15EE">
      <w:pPr>
        <w:pStyle w:val="ad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DE15EE">
        <w:rPr>
          <w:rFonts w:eastAsia="Calibri"/>
          <w:sz w:val="28"/>
          <w:szCs w:val="28"/>
          <w:lang w:eastAsia="en-US"/>
        </w:rPr>
        <w:t>документ, удостоверяющий личность, либо его копию;</w:t>
      </w:r>
    </w:p>
    <w:p w:rsidR="000C4937" w:rsidRDefault="000C4937" w:rsidP="00DE15EE">
      <w:pPr>
        <w:pStyle w:val="ad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документ, подтверждающий полномочия законного представителя;</w:t>
      </w:r>
    </w:p>
    <w:p w:rsidR="00C36A93" w:rsidRPr="00DE15EE" w:rsidRDefault="00C36A93" w:rsidP="00DE15EE">
      <w:pPr>
        <w:pStyle w:val="ad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DE15EE">
        <w:rPr>
          <w:rFonts w:eastAsia="Calibri"/>
          <w:sz w:val="28"/>
          <w:szCs w:val="28"/>
          <w:lang w:eastAsia="en-US"/>
        </w:rPr>
        <w:t xml:space="preserve">документы, удостоверяющие принадлежность заявителя к одной </w:t>
      </w:r>
      <w:r w:rsidR="00DE15EE">
        <w:rPr>
          <w:rFonts w:eastAsia="Calibri"/>
          <w:sz w:val="28"/>
          <w:szCs w:val="28"/>
          <w:lang w:eastAsia="en-US"/>
        </w:rPr>
        <w:br/>
      </w:r>
      <w:r w:rsidRPr="00DE15EE">
        <w:rPr>
          <w:rFonts w:eastAsia="Calibri"/>
          <w:sz w:val="28"/>
          <w:szCs w:val="28"/>
          <w:lang w:eastAsia="en-US"/>
        </w:rPr>
        <w:t xml:space="preserve">из категорий, указанных в пункте </w:t>
      </w:r>
      <w:r w:rsidR="00DE15EE">
        <w:rPr>
          <w:rFonts w:eastAsia="Calibri"/>
          <w:sz w:val="28"/>
          <w:szCs w:val="28"/>
          <w:lang w:eastAsia="en-US"/>
        </w:rPr>
        <w:t>3</w:t>
      </w:r>
      <w:r w:rsidRPr="00DE15EE">
        <w:rPr>
          <w:rFonts w:eastAsia="Calibri"/>
          <w:sz w:val="28"/>
          <w:szCs w:val="28"/>
          <w:lang w:eastAsia="en-US"/>
        </w:rPr>
        <w:t xml:space="preserve"> настоящего регламента:</w:t>
      </w:r>
    </w:p>
    <w:p w:rsidR="00C36A93" w:rsidRPr="00C36A93" w:rsidRDefault="00C36A93" w:rsidP="00C36A93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36A93">
        <w:rPr>
          <w:rFonts w:eastAsia="Calibri"/>
          <w:sz w:val="28"/>
          <w:szCs w:val="28"/>
          <w:lang w:eastAsia="en-US"/>
        </w:rPr>
        <w:t>справка, выдаваемая Управлением социальной политики Министерства социальной политики Свердловской области по месту жительства;</w:t>
      </w:r>
    </w:p>
    <w:p w:rsidR="00C36A93" w:rsidRPr="00C36A93" w:rsidRDefault="00C36A93" w:rsidP="00C36A93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36A93">
        <w:rPr>
          <w:rFonts w:eastAsia="Calibri"/>
          <w:sz w:val="28"/>
          <w:szCs w:val="28"/>
          <w:lang w:eastAsia="en-US"/>
        </w:rPr>
        <w:t>справка, выдаваемая федеральными государственными учреждениями медико-социальной экспертизы;</w:t>
      </w:r>
    </w:p>
    <w:p w:rsidR="00C36A93" w:rsidRPr="00C36A93" w:rsidRDefault="00C36A93" w:rsidP="00C36A93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36A93">
        <w:rPr>
          <w:rFonts w:eastAsia="Calibri"/>
          <w:sz w:val="28"/>
          <w:szCs w:val="28"/>
          <w:lang w:eastAsia="en-US"/>
        </w:rPr>
        <w:t>удостоверение ветерана Великой Отечественной войны;</w:t>
      </w:r>
    </w:p>
    <w:p w:rsidR="00C36A93" w:rsidRPr="00C36A93" w:rsidRDefault="00C36A93" w:rsidP="00C36A93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36A93">
        <w:rPr>
          <w:rFonts w:eastAsia="Calibri"/>
          <w:sz w:val="28"/>
          <w:szCs w:val="28"/>
          <w:lang w:eastAsia="en-US"/>
        </w:rPr>
        <w:lastRenderedPageBreak/>
        <w:t>удостоверение Героя Российской Федерации;</w:t>
      </w:r>
    </w:p>
    <w:p w:rsidR="00C36A93" w:rsidRPr="00C36A93" w:rsidRDefault="00C36A93" w:rsidP="00C36A93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36A93">
        <w:rPr>
          <w:rFonts w:eastAsia="Calibri"/>
          <w:sz w:val="28"/>
          <w:szCs w:val="28"/>
          <w:lang w:eastAsia="en-US"/>
        </w:rPr>
        <w:t>удостоверение Героя Советского Союза;</w:t>
      </w:r>
    </w:p>
    <w:p w:rsidR="00C36A93" w:rsidRPr="00C36A93" w:rsidRDefault="00C36A93" w:rsidP="00C36A93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36A93">
        <w:rPr>
          <w:rFonts w:eastAsia="Calibri"/>
          <w:sz w:val="28"/>
          <w:szCs w:val="28"/>
          <w:lang w:eastAsia="en-US"/>
        </w:rPr>
        <w:t>удостоверение Героя Социалистического Труда;</w:t>
      </w:r>
    </w:p>
    <w:p w:rsidR="00C36A93" w:rsidRPr="00C36A93" w:rsidRDefault="00C36A93" w:rsidP="00C36A93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36A93">
        <w:rPr>
          <w:rFonts w:eastAsia="Calibri"/>
          <w:sz w:val="28"/>
          <w:szCs w:val="28"/>
          <w:lang w:eastAsia="en-US"/>
        </w:rPr>
        <w:t>удостоверение Героя Труда Российской Федерации;</w:t>
      </w:r>
    </w:p>
    <w:p w:rsidR="00C36A93" w:rsidRPr="00C36A93" w:rsidRDefault="00C36A93" w:rsidP="00C36A93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36A93">
        <w:rPr>
          <w:rFonts w:eastAsia="Calibri"/>
          <w:sz w:val="28"/>
          <w:szCs w:val="28"/>
          <w:lang w:eastAsia="en-US"/>
        </w:rPr>
        <w:t>справка, выдаваемая стационарным учреждением социального обслуживания;</w:t>
      </w:r>
    </w:p>
    <w:p w:rsidR="00C36A93" w:rsidRPr="00C36A93" w:rsidRDefault="00C36A93" w:rsidP="00C36A93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36A93">
        <w:rPr>
          <w:rFonts w:eastAsia="Calibri"/>
          <w:sz w:val="28"/>
          <w:szCs w:val="28"/>
          <w:lang w:eastAsia="en-US"/>
        </w:rPr>
        <w:t>справка, выдаваемая профильным учреждением;</w:t>
      </w:r>
    </w:p>
    <w:p w:rsidR="00C36A93" w:rsidRPr="00C36A93" w:rsidRDefault="007D0613" w:rsidP="007D0613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суда</w:t>
      </w:r>
      <w:r w:rsidR="00C36A93" w:rsidRPr="00C36A93">
        <w:rPr>
          <w:rFonts w:eastAsia="Calibri"/>
          <w:sz w:val="28"/>
          <w:szCs w:val="28"/>
          <w:lang w:eastAsia="en-US"/>
        </w:rPr>
        <w:t>.</w:t>
      </w:r>
    </w:p>
    <w:p w:rsidR="00C36A93" w:rsidRPr="00C36A93" w:rsidRDefault="00C36A93" w:rsidP="00C36A93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36A93">
        <w:rPr>
          <w:rFonts w:eastAsia="Calibri"/>
          <w:sz w:val="28"/>
          <w:szCs w:val="28"/>
          <w:lang w:eastAsia="en-US"/>
        </w:rPr>
        <w:t xml:space="preserve">В качестве документа, подтверждающего полномочия представителя, предъявляется </w:t>
      </w:r>
      <w:r w:rsidR="007D0613" w:rsidRPr="007D0613">
        <w:rPr>
          <w:rFonts w:eastAsia="Calibri"/>
          <w:sz w:val="28"/>
          <w:szCs w:val="28"/>
          <w:lang w:eastAsia="en-US"/>
        </w:rPr>
        <w:t>нотариально оформленная доверенность либо ее нотариально удостоверенная копия</w:t>
      </w:r>
      <w:r w:rsidRPr="00C36A93">
        <w:rPr>
          <w:rFonts w:eastAsia="Calibri"/>
          <w:sz w:val="28"/>
          <w:szCs w:val="28"/>
          <w:lang w:eastAsia="en-US"/>
        </w:rPr>
        <w:t>.</w:t>
      </w:r>
    </w:p>
    <w:p w:rsidR="007D0613" w:rsidRDefault="00C36A93" w:rsidP="007D0613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7D0613">
        <w:rPr>
          <w:rFonts w:eastAsia="Calibri"/>
          <w:sz w:val="28"/>
          <w:szCs w:val="28"/>
          <w:lang w:eastAsia="en-US"/>
        </w:rPr>
        <w:t>Для получения документов, необходимых для предоставления государственной услуги, указанных в пункте 1</w:t>
      </w:r>
      <w:r w:rsidR="000C3359">
        <w:rPr>
          <w:rFonts w:eastAsia="Calibri"/>
          <w:sz w:val="28"/>
          <w:szCs w:val="28"/>
          <w:lang w:eastAsia="en-US"/>
        </w:rPr>
        <w:t>8</w:t>
      </w:r>
      <w:r w:rsidRPr="007D0613">
        <w:rPr>
          <w:rFonts w:eastAsia="Calibri"/>
          <w:sz w:val="28"/>
          <w:szCs w:val="28"/>
          <w:lang w:eastAsia="en-US"/>
        </w:rPr>
        <w:t xml:space="preserve"> настоящего регламента, заявитель лично обращается в органы государственной власти, учреждения и организации.</w:t>
      </w:r>
    </w:p>
    <w:p w:rsidR="00C36A93" w:rsidRPr="007D0613" w:rsidRDefault="00C36A93" w:rsidP="007D0613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7D0613">
        <w:rPr>
          <w:rFonts w:eastAsia="Calibri"/>
          <w:sz w:val="28"/>
          <w:szCs w:val="28"/>
          <w:lang w:eastAsia="en-US"/>
        </w:rPr>
        <w:t>За</w:t>
      </w:r>
      <w:r w:rsidR="002A0A7A">
        <w:rPr>
          <w:rFonts w:eastAsia="Calibri"/>
          <w:sz w:val="28"/>
          <w:szCs w:val="28"/>
          <w:lang w:eastAsia="en-US"/>
        </w:rPr>
        <w:t>прос</w:t>
      </w:r>
      <w:r w:rsidRPr="007D0613">
        <w:rPr>
          <w:rFonts w:eastAsia="Calibri"/>
          <w:sz w:val="28"/>
          <w:szCs w:val="28"/>
          <w:lang w:eastAsia="en-US"/>
        </w:rPr>
        <w:t xml:space="preserve"> и документы, необходимые для предоставления государственной услуги, указанные в пункте 1</w:t>
      </w:r>
      <w:r w:rsidR="000C3359">
        <w:rPr>
          <w:rFonts w:eastAsia="Calibri"/>
          <w:sz w:val="28"/>
          <w:szCs w:val="28"/>
          <w:lang w:eastAsia="en-US"/>
        </w:rPr>
        <w:t>8</w:t>
      </w:r>
      <w:r w:rsidRPr="007D0613">
        <w:rPr>
          <w:rFonts w:eastAsia="Calibri"/>
          <w:sz w:val="28"/>
          <w:szCs w:val="28"/>
          <w:lang w:eastAsia="en-US"/>
        </w:rPr>
        <w:t xml:space="preserve"> настоящего регламента, представляются </w:t>
      </w:r>
      <w:r w:rsidR="00B507F8">
        <w:rPr>
          <w:rFonts w:eastAsia="Calibri"/>
          <w:sz w:val="28"/>
          <w:szCs w:val="28"/>
          <w:lang w:eastAsia="en-US"/>
        </w:rPr>
        <w:br/>
      </w:r>
      <w:r w:rsidRPr="007D0613">
        <w:rPr>
          <w:rFonts w:eastAsia="Calibri"/>
          <w:sz w:val="28"/>
          <w:szCs w:val="28"/>
          <w:lang w:eastAsia="en-US"/>
        </w:rPr>
        <w:t xml:space="preserve">в </w:t>
      </w:r>
      <w:r w:rsidR="007D0613">
        <w:rPr>
          <w:rFonts w:eastAsiaTheme="minorHAnsi"/>
          <w:sz w:val="28"/>
          <w:szCs w:val="28"/>
          <w:lang w:eastAsia="en-US"/>
        </w:rPr>
        <w:t>организацию, предоставляющую государственную услугу</w:t>
      </w:r>
      <w:r w:rsidR="007D0613" w:rsidRPr="007D0613">
        <w:rPr>
          <w:rFonts w:eastAsia="Calibri"/>
          <w:sz w:val="28"/>
          <w:szCs w:val="28"/>
          <w:lang w:eastAsia="en-US"/>
        </w:rPr>
        <w:t xml:space="preserve"> </w:t>
      </w:r>
      <w:r w:rsidRPr="007D0613">
        <w:rPr>
          <w:rFonts w:eastAsia="Calibri"/>
          <w:sz w:val="28"/>
          <w:szCs w:val="28"/>
          <w:lang w:eastAsia="en-US"/>
        </w:rPr>
        <w:t>посредством: лично</w:t>
      </w:r>
      <w:r w:rsidR="007D0613">
        <w:rPr>
          <w:rFonts w:eastAsia="Calibri"/>
          <w:sz w:val="28"/>
          <w:szCs w:val="28"/>
          <w:lang w:eastAsia="en-US"/>
        </w:rPr>
        <w:t>го</w:t>
      </w:r>
      <w:r w:rsidRPr="007D0613">
        <w:rPr>
          <w:rFonts w:eastAsia="Calibri"/>
          <w:sz w:val="28"/>
          <w:szCs w:val="28"/>
          <w:lang w:eastAsia="en-US"/>
        </w:rPr>
        <w:t xml:space="preserve"> обращени</w:t>
      </w:r>
      <w:r w:rsidR="007D0613">
        <w:rPr>
          <w:rFonts w:eastAsia="Calibri"/>
          <w:sz w:val="28"/>
          <w:szCs w:val="28"/>
          <w:lang w:eastAsia="en-US"/>
        </w:rPr>
        <w:t>я</w:t>
      </w:r>
      <w:r w:rsidRPr="007D0613">
        <w:rPr>
          <w:rFonts w:eastAsia="Calibri"/>
          <w:sz w:val="28"/>
          <w:szCs w:val="28"/>
          <w:lang w:eastAsia="en-US"/>
        </w:rPr>
        <w:t xml:space="preserve"> заявителя, </w:t>
      </w:r>
      <w:r w:rsidR="00374D5E">
        <w:rPr>
          <w:rFonts w:eastAsia="Calibri"/>
          <w:sz w:val="28"/>
          <w:szCs w:val="28"/>
          <w:lang w:eastAsia="en-US"/>
        </w:rPr>
        <w:t xml:space="preserve">почтовым отправлением, </w:t>
      </w:r>
      <w:r w:rsidRPr="007D0613">
        <w:rPr>
          <w:rFonts w:eastAsia="Calibri"/>
          <w:sz w:val="28"/>
          <w:szCs w:val="28"/>
          <w:lang w:eastAsia="en-US"/>
        </w:rPr>
        <w:t>с использованием информационно-т</w:t>
      </w:r>
      <w:r w:rsidR="002F61EF">
        <w:rPr>
          <w:rFonts w:eastAsia="Calibri"/>
          <w:sz w:val="28"/>
          <w:szCs w:val="28"/>
          <w:lang w:eastAsia="en-US"/>
        </w:rPr>
        <w:t xml:space="preserve">елекоммуникационных технологий </w:t>
      </w:r>
      <w:r w:rsidRPr="007D0613">
        <w:rPr>
          <w:rFonts w:eastAsia="Calibri"/>
          <w:sz w:val="28"/>
          <w:szCs w:val="28"/>
          <w:lang w:eastAsia="en-US"/>
        </w:rPr>
        <w:t xml:space="preserve">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 </w:t>
      </w:r>
      <w:r w:rsidR="00B507F8">
        <w:rPr>
          <w:rFonts w:eastAsia="Calibri"/>
          <w:sz w:val="28"/>
          <w:szCs w:val="28"/>
          <w:lang w:eastAsia="en-US"/>
        </w:rPr>
        <w:br/>
      </w:r>
      <w:r w:rsidRPr="007D0613">
        <w:rPr>
          <w:sz w:val="28"/>
          <w:szCs w:val="28"/>
        </w:rPr>
        <w:t>при наличии технической возможности</w:t>
      </w:r>
      <w:r w:rsidRPr="007D0613">
        <w:rPr>
          <w:rFonts w:eastAsia="Calibri"/>
          <w:sz w:val="28"/>
          <w:szCs w:val="28"/>
          <w:lang w:eastAsia="en-US"/>
        </w:rPr>
        <w:t xml:space="preserve">. </w:t>
      </w:r>
    </w:p>
    <w:p w:rsidR="006C4A94" w:rsidRDefault="00C36A93" w:rsidP="00C36A93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36A93">
        <w:rPr>
          <w:rFonts w:eastAsia="Calibri"/>
          <w:sz w:val="28"/>
          <w:szCs w:val="28"/>
          <w:lang w:eastAsia="en-US"/>
        </w:rPr>
        <w:t xml:space="preserve">При этом </w:t>
      </w:r>
      <w:r w:rsidR="006C4A94" w:rsidRPr="00C36A93">
        <w:rPr>
          <w:rFonts w:eastAsia="Calibri"/>
          <w:sz w:val="28"/>
          <w:szCs w:val="28"/>
          <w:lang w:eastAsia="en-US"/>
        </w:rPr>
        <w:t>подписан</w:t>
      </w:r>
      <w:r w:rsidR="006C4A94">
        <w:rPr>
          <w:rFonts w:eastAsia="Calibri"/>
          <w:sz w:val="28"/>
          <w:szCs w:val="28"/>
          <w:lang w:eastAsia="en-US"/>
        </w:rPr>
        <w:t>ие</w:t>
      </w:r>
      <w:r w:rsidR="006C4A94" w:rsidRPr="00C36A93">
        <w:rPr>
          <w:rFonts w:eastAsia="Calibri"/>
          <w:sz w:val="28"/>
          <w:szCs w:val="28"/>
          <w:lang w:eastAsia="en-US"/>
        </w:rPr>
        <w:t xml:space="preserve"> </w:t>
      </w:r>
      <w:r w:rsidR="00374D5E">
        <w:rPr>
          <w:rFonts w:eastAsia="Calibri"/>
          <w:sz w:val="28"/>
          <w:szCs w:val="28"/>
          <w:lang w:eastAsia="en-US"/>
        </w:rPr>
        <w:t>запроса</w:t>
      </w:r>
      <w:r w:rsidRPr="00C36A93">
        <w:rPr>
          <w:rFonts w:eastAsia="Calibri"/>
          <w:sz w:val="28"/>
          <w:szCs w:val="28"/>
          <w:lang w:eastAsia="en-US"/>
        </w:rPr>
        <w:t xml:space="preserve"> и электронны</w:t>
      </w:r>
      <w:r w:rsidR="006C4A94">
        <w:rPr>
          <w:rFonts w:eastAsia="Calibri"/>
          <w:sz w:val="28"/>
          <w:szCs w:val="28"/>
          <w:lang w:eastAsia="en-US"/>
        </w:rPr>
        <w:t>х</w:t>
      </w:r>
      <w:r w:rsidRPr="00C36A93">
        <w:rPr>
          <w:rFonts w:eastAsia="Calibri"/>
          <w:sz w:val="28"/>
          <w:szCs w:val="28"/>
          <w:lang w:eastAsia="en-US"/>
        </w:rPr>
        <w:t xml:space="preserve"> образ</w:t>
      </w:r>
      <w:r w:rsidR="006C4A94">
        <w:rPr>
          <w:rFonts w:eastAsia="Calibri"/>
          <w:sz w:val="28"/>
          <w:szCs w:val="28"/>
          <w:lang w:eastAsia="en-US"/>
        </w:rPr>
        <w:t>ов</w:t>
      </w:r>
      <w:r w:rsidRPr="00C36A93">
        <w:rPr>
          <w:rFonts w:eastAsia="Calibri"/>
          <w:sz w:val="28"/>
          <w:szCs w:val="28"/>
          <w:lang w:eastAsia="en-US"/>
        </w:rPr>
        <w:t xml:space="preserve"> </w:t>
      </w:r>
      <w:r w:rsidR="006C4A94">
        <w:rPr>
          <w:rFonts w:eastAsia="Calibri"/>
          <w:sz w:val="28"/>
          <w:szCs w:val="28"/>
          <w:lang w:eastAsia="en-US"/>
        </w:rPr>
        <w:t>представляемых</w:t>
      </w:r>
      <w:r w:rsidRPr="00C36A93">
        <w:rPr>
          <w:rFonts w:eastAsia="Calibri"/>
          <w:sz w:val="28"/>
          <w:szCs w:val="28"/>
          <w:lang w:eastAsia="en-US"/>
        </w:rPr>
        <w:t xml:space="preserve"> документ</w:t>
      </w:r>
      <w:r w:rsidR="006C4A94">
        <w:rPr>
          <w:rFonts w:eastAsia="Calibri"/>
          <w:sz w:val="28"/>
          <w:szCs w:val="28"/>
          <w:lang w:eastAsia="en-US"/>
        </w:rPr>
        <w:t>ов</w:t>
      </w:r>
      <w:r w:rsidRPr="00C36A93">
        <w:rPr>
          <w:rFonts w:eastAsia="Calibri"/>
          <w:sz w:val="28"/>
          <w:szCs w:val="28"/>
          <w:lang w:eastAsia="en-US"/>
        </w:rPr>
        <w:t xml:space="preserve"> </w:t>
      </w:r>
      <w:r w:rsidR="006C4A94">
        <w:rPr>
          <w:rFonts w:eastAsia="Calibri"/>
          <w:sz w:val="28"/>
          <w:szCs w:val="28"/>
          <w:lang w:eastAsia="en-US"/>
        </w:rPr>
        <w:t>электронной подписью не предусматривается.</w:t>
      </w:r>
    </w:p>
    <w:p w:rsidR="008F1540" w:rsidRDefault="008F1540" w:rsidP="00044FBE">
      <w:pPr>
        <w:jc w:val="both"/>
        <w:rPr>
          <w:sz w:val="28"/>
          <w:szCs w:val="28"/>
        </w:rPr>
      </w:pPr>
    </w:p>
    <w:p w:rsidR="006C4A94" w:rsidRPr="006C4A94" w:rsidRDefault="006C4A94" w:rsidP="00700C40">
      <w:pPr>
        <w:autoSpaceDE w:val="0"/>
        <w:autoSpaceDN w:val="0"/>
        <w:adjustRightInd w:val="0"/>
        <w:ind w:right="-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C4A94">
        <w:rPr>
          <w:rFonts w:eastAsia="Calibri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6C4A94">
        <w:rPr>
          <w:rFonts w:eastAsia="Calibri"/>
          <w:b/>
          <w:sz w:val="28"/>
          <w:szCs w:val="28"/>
          <w:lang w:eastAsia="en-US"/>
        </w:rPr>
        <w:br/>
        <w:t xml:space="preserve">с </w:t>
      </w:r>
      <w:r w:rsidR="00700C40" w:rsidRPr="00700C40">
        <w:rPr>
          <w:rFonts w:eastAsia="Calibri"/>
          <w:b/>
          <w:sz w:val="28"/>
          <w:szCs w:val="28"/>
          <w:lang w:eastAsia="en-US"/>
        </w:rPr>
        <w:t>законодательством Российской Федерации</w:t>
      </w:r>
      <w:r w:rsidR="00700C40">
        <w:rPr>
          <w:rFonts w:eastAsia="Calibri"/>
          <w:b/>
          <w:sz w:val="28"/>
          <w:szCs w:val="28"/>
          <w:lang w:eastAsia="en-US"/>
        </w:rPr>
        <w:t xml:space="preserve"> и</w:t>
      </w:r>
      <w:r w:rsidR="00700C40" w:rsidRPr="00700C40">
        <w:rPr>
          <w:rFonts w:eastAsia="Calibri"/>
          <w:b/>
          <w:sz w:val="28"/>
          <w:szCs w:val="28"/>
          <w:lang w:eastAsia="en-US"/>
        </w:rPr>
        <w:t xml:space="preserve"> законодательством Свердловской области </w:t>
      </w:r>
      <w:r w:rsidRPr="006C4A94">
        <w:rPr>
          <w:rFonts w:eastAsia="Calibri"/>
          <w:b/>
          <w:sz w:val="28"/>
          <w:szCs w:val="28"/>
          <w:lang w:eastAsia="en-US"/>
        </w:rPr>
        <w:t>для предоставления государственной услуги, которые находятся в распоряжении государственных органов, органов местного самоуправлен</w:t>
      </w:r>
      <w:r w:rsidR="00700C40">
        <w:rPr>
          <w:rFonts w:eastAsia="Calibri"/>
          <w:b/>
          <w:sz w:val="28"/>
          <w:szCs w:val="28"/>
          <w:lang w:eastAsia="en-US"/>
        </w:rPr>
        <w:t xml:space="preserve">ия и иных органов, участвующих </w:t>
      </w:r>
      <w:r w:rsidRPr="006C4A94">
        <w:rPr>
          <w:rFonts w:eastAsia="Calibri"/>
          <w:b/>
          <w:sz w:val="28"/>
          <w:szCs w:val="28"/>
          <w:lang w:eastAsia="en-US"/>
        </w:rPr>
        <w:t>в предоставлении государственных услуг, и которые заявитель</w:t>
      </w:r>
      <w:r w:rsidR="00700C40">
        <w:rPr>
          <w:rFonts w:eastAsia="Calibri"/>
          <w:b/>
          <w:sz w:val="28"/>
          <w:szCs w:val="28"/>
          <w:lang w:eastAsia="en-US"/>
        </w:rPr>
        <w:t xml:space="preserve"> </w:t>
      </w:r>
      <w:r w:rsidRPr="006C4A94">
        <w:rPr>
          <w:rFonts w:eastAsia="Calibri"/>
          <w:b/>
          <w:sz w:val="28"/>
          <w:szCs w:val="28"/>
          <w:lang w:eastAsia="en-US"/>
        </w:rPr>
        <w:t>вправе представить, а также способы их получения заявителями, в том числе в электронной форме, порядок их представления</w:t>
      </w:r>
    </w:p>
    <w:p w:rsidR="006C4A94" w:rsidRPr="006C4A94" w:rsidRDefault="006C4A94" w:rsidP="006C4A94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AB6246" w:rsidRDefault="006C4A94" w:rsidP="006C4A94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6C4A94">
        <w:rPr>
          <w:rFonts w:eastAsia="Calibri"/>
          <w:sz w:val="28"/>
          <w:szCs w:val="28"/>
          <w:lang w:eastAsia="en-US"/>
        </w:rPr>
        <w:t xml:space="preserve">Документами (сведениями), необходимыми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6C4A94">
        <w:rPr>
          <w:rFonts w:eastAsia="Calibri"/>
          <w:sz w:val="28"/>
          <w:szCs w:val="28"/>
          <w:lang w:eastAsia="en-US"/>
        </w:rPr>
        <w:t>с нормативными правовыми актами для предоставления государственной услуги, которые находится в распоряжении государственных органов, органов местного самоуправления и иных органов, участвующих в предоставлении государственных услуг</w:t>
      </w:r>
      <w:r w:rsidRPr="006C4A94" w:rsidDel="0015526F">
        <w:rPr>
          <w:rFonts w:eastAsia="Calibri"/>
          <w:sz w:val="28"/>
          <w:szCs w:val="28"/>
          <w:lang w:eastAsia="en-US"/>
        </w:rPr>
        <w:t>,</w:t>
      </w:r>
      <w:r w:rsidRPr="006C4A94">
        <w:rPr>
          <w:rFonts w:eastAsia="Calibri"/>
          <w:sz w:val="28"/>
          <w:szCs w:val="28"/>
          <w:lang w:eastAsia="en-US"/>
        </w:rPr>
        <w:t xml:space="preserve"> являются</w:t>
      </w:r>
      <w:r w:rsidR="00AB6246">
        <w:rPr>
          <w:rFonts w:eastAsia="Calibri"/>
          <w:sz w:val="28"/>
          <w:szCs w:val="28"/>
          <w:lang w:eastAsia="en-US"/>
        </w:rPr>
        <w:t>:</w:t>
      </w:r>
    </w:p>
    <w:p w:rsidR="00E91DA1" w:rsidRDefault="00E91DA1" w:rsidP="00E91DA1">
      <w:pPr>
        <w:pStyle w:val="ad"/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справка </w:t>
      </w:r>
      <w:r w:rsidR="000C4937" w:rsidRPr="00E91DA1">
        <w:rPr>
          <w:rFonts w:eastAsia="Calibri"/>
          <w:sz w:val="28"/>
          <w:szCs w:val="28"/>
          <w:lang w:eastAsia="en-US"/>
        </w:rPr>
        <w:t>Главно</w:t>
      </w:r>
      <w:r>
        <w:rPr>
          <w:rFonts w:eastAsia="Calibri"/>
          <w:sz w:val="28"/>
          <w:szCs w:val="28"/>
          <w:lang w:eastAsia="en-US"/>
        </w:rPr>
        <w:t>го</w:t>
      </w:r>
      <w:r w:rsidR="000C4937" w:rsidRPr="00E91DA1">
        <w:rPr>
          <w:rFonts w:eastAsia="Calibri"/>
          <w:sz w:val="28"/>
          <w:szCs w:val="28"/>
          <w:lang w:eastAsia="en-US"/>
        </w:rPr>
        <w:t xml:space="preserve"> управлени</w:t>
      </w:r>
      <w:r>
        <w:rPr>
          <w:rFonts w:eastAsia="Calibri"/>
          <w:sz w:val="28"/>
          <w:szCs w:val="28"/>
          <w:lang w:eastAsia="en-US"/>
        </w:rPr>
        <w:t>я</w:t>
      </w:r>
      <w:r w:rsidR="000C4937" w:rsidRPr="00E91DA1">
        <w:rPr>
          <w:rFonts w:eastAsia="Calibri"/>
          <w:sz w:val="28"/>
          <w:szCs w:val="28"/>
          <w:lang w:eastAsia="en-US"/>
        </w:rPr>
        <w:t xml:space="preserve"> Министерства Российской Федерации </w:t>
      </w:r>
      <w:r>
        <w:rPr>
          <w:rFonts w:eastAsia="Calibri"/>
          <w:sz w:val="28"/>
          <w:szCs w:val="28"/>
          <w:lang w:eastAsia="en-US"/>
        </w:rPr>
        <w:br/>
      </w:r>
      <w:r w:rsidR="000C4937" w:rsidRPr="00E91DA1">
        <w:rPr>
          <w:rFonts w:eastAsia="Calibri"/>
          <w:sz w:val="28"/>
          <w:szCs w:val="28"/>
          <w:lang w:eastAsia="en-US"/>
        </w:rPr>
        <w:t xml:space="preserve">по делам гражданской обороны, чрезвычайным ситуациям и ликвидации последствий стихийных бедствий </w:t>
      </w:r>
      <w:r>
        <w:rPr>
          <w:rFonts w:eastAsia="Calibri"/>
          <w:sz w:val="28"/>
          <w:szCs w:val="28"/>
          <w:lang w:eastAsia="en-US"/>
        </w:rPr>
        <w:t>по Свердловской области;</w:t>
      </w:r>
      <w:r w:rsidR="000C4937" w:rsidRPr="00E91DA1">
        <w:rPr>
          <w:rFonts w:eastAsia="Calibri"/>
          <w:sz w:val="28"/>
          <w:szCs w:val="28"/>
          <w:lang w:eastAsia="en-US"/>
        </w:rPr>
        <w:t xml:space="preserve"> </w:t>
      </w:r>
    </w:p>
    <w:p w:rsidR="00E91DA1" w:rsidRDefault="00E91DA1" w:rsidP="00E91DA1">
      <w:pPr>
        <w:pStyle w:val="ad"/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справка </w:t>
      </w:r>
      <w:r w:rsidR="000C4937" w:rsidRPr="00E91DA1">
        <w:rPr>
          <w:rFonts w:eastAsia="Calibri"/>
          <w:sz w:val="28"/>
          <w:szCs w:val="28"/>
          <w:lang w:eastAsia="en-US"/>
        </w:rPr>
        <w:t xml:space="preserve">учреждения системы профилактики безнадзорности </w:t>
      </w:r>
      <w:r>
        <w:rPr>
          <w:rFonts w:eastAsia="Calibri"/>
          <w:sz w:val="28"/>
          <w:szCs w:val="28"/>
          <w:lang w:eastAsia="en-US"/>
        </w:rPr>
        <w:br/>
      </w:r>
      <w:r w:rsidR="000C4937" w:rsidRPr="00E91DA1">
        <w:rPr>
          <w:rFonts w:eastAsia="Calibri"/>
          <w:sz w:val="28"/>
          <w:szCs w:val="28"/>
          <w:lang w:eastAsia="en-US"/>
        </w:rPr>
        <w:t>и пр</w:t>
      </w:r>
      <w:r>
        <w:rPr>
          <w:rFonts w:eastAsia="Calibri"/>
          <w:sz w:val="28"/>
          <w:szCs w:val="28"/>
          <w:lang w:eastAsia="en-US"/>
        </w:rPr>
        <w:t>авонарушений несовершеннолетних;</w:t>
      </w:r>
    </w:p>
    <w:p w:rsidR="000C4937" w:rsidRPr="00E91DA1" w:rsidRDefault="00B507F8" w:rsidP="00E91DA1">
      <w:pPr>
        <w:pStyle w:val="ad"/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справка </w:t>
      </w:r>
      <w:r w:rsidR="000C4937" w:rsidRPr="00E91DA1">
        <w:rPr>
          <w:rFonts w:eastAsia="Calibri"/>
          <w:sz w:val="28"/>
          <w:szCs w:val="28"/>
          <w:lang w:eastAsia="en-US"/>
        </w:rPr>
        <w:t>учреждения, исполняющие наказание в отношении несовершеннолетних</w:t>
      </w:r>
      <w:r w:rsidR="00E91DA1">
        <w:rPr>
          <w:rFonts w:eastAsia="Calibri"/>
          <w:sz w:val="28"/>
          <w:szCs w:val="28"/>
          <w:lang w:eastAsia="en-US"/>
        </w:rPr>
        <w:t>.</w:t>
      </w:r>
    </w:p>
    <w:p w:rsidR="006C4A94" w:rsidRPr="00E91DA1" w:rsidRDefault="006C4A94" w:rsidP="00E91DA1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E91DA1">
        <w:rPr>
          <w:rFonts w:eastAsia="Calibri"/>
          <w:sz w:val="28"/>
          <w:szCs w:val="28"/>
          <w:lang w:eastAsia="en-US"/>
        </w:rPr>
        <w:t>Заявитель вправе представить документы, содержащий сведения, указанные в части первой настоящего пункта, по собственной инициативе.</w:t>
      </w:r>
    </w:p>
    <w:p w:rsidR="006C4A94" w:rsidRDefault="006C4A94" w:rsidP="006C4A94">
      <w:pPr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6C4A94">
        <w:rPr>
          <w:sz w:val="28"/>
        </w:rPr>
        <w:t xml:space="preserve">Непредставление заявителем документов, которые он вправе представить </w:t>
      </w:r>
      <w:r w:rsidR="00AB6246">
        <w:rPr>
          <w:sz w:val="28"/>
        </w:rPr>
        <w:br/>
      </w:r>
      <w:r w:rsidRPr="006C4A94">
        <w:rPr>
          <w:sz w:val="28"/>
        </w:rPr>
        <w:t>по собственной инициативе, не является основанием для отказа в предоставлении услуги.</w:t>
      </w:r>
    </w:p>
    <w:p w:rsidR="00B116B2" w:rsidRDefault="00B116B2" w:rsidP="006C4A94">
      <w:pPr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B116B2" w:rsidRPr="00B116B2" w:rsidRDefault="00B116B2" w:rsidP="00686D98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B116B2">
        <w:rPr>
          <w:rFonts w:eastAsia="Calibri"/>
          <w:b/>
          <w:sz w:val="28"/>
          <w:szCs w:val="28"/>
          <w:lang w:eastAsia="en-US"/>
        </w:rPr>
        <w:t>Указание н</w:t>
      </w:r>
      <w:r w:rsidR="00686D98">
        <w:rPr>
          <w:rFonts w:eastAsia="Calibri"/>
          <w:b/>
          <w:sz w:val="28"/>
          <w:szCs w:val="28"/>
          <w:lang w:eastAsia="en-US"/>
        </w:rPr>
        <w:t xml:space="preserve">а запрет требовать от заявителя </w:t>
      </w:r>
      <w:r w:rsidRPr="00B116B2">
        <w:rPr>
          <w:rFonts w:eastAsia="Calibri"/>
          <w:b/>
          <w:sz w:val="28"/>
          <w:szCs w:val="28"/>
          <w:lang w:eastAsia="en-US"/>
        </w:rPr>
        <w:t xml:space="preserve">представления документов </w:t>
      </w:r>
      <w:r w:rsidR="00686D98">
        <w:rPr>
          <w:rFonts w:eastAsia="Calibri"/>
          <w:b/>
          <w:sz w:val="28"/>
          <w:szCs w:val="28"/>
          <w:lang w:eastAsia="en-US"/>
        </w:rPr>
        <w:br/>
      </w:r>
      <w:r w:rsidRPr="00B116B2">
        <w:rPr>
          <w:rFonts w:eastAsia="Calibri"/>
          <w:b/>
          <w:sz w:val="28"/>
          <w:szCs w:val="28"/>
          <w:lang w:eastAsia="en-US"/>
        </w:rPr>
        <w:t>и информации или осуществления действий</w:t>
      </w:r>
    </w:p>
    <w:p w:rsidR="00B116B2" w:rsidRPr="00B116B2" w:rsidRDefault="00B116B2" w:rsidP="00B116B2">
      <w:pPr>
        <w:autoSpaceDE w:val="0"/>
        <w:autoSpaceDN w:val="0"/>
        <w:adjustRightInd w:val="0"/>
        <w:ind w:right="-2"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B116B2" w:rsidRPr="00B116B2" w:rsidRDefault="00B116B2" w:rsidP="00B116B2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B116B2">
        <w:rPr>
          <w:rFonts w:eastAsia="Calibri"/>
          <w:sz w:val="28"/>
          <w:szCs w:val="28"/>
          <w:lang w:eastAsia="en-US"/>
        </w:rPr>
        <w:t>Запрещается требовать от заявителя:</w:t>
      </w:r>
    </w:p>
    <w:p w:rsidR="00B116B2" w:rsidRPr="00B116B2" w:rsidRDefault="00B116B2" w:rsidP="00B116B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B116B2"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eastAsia="Calibri"/>
          <w:sz w:val="28"/>
          <w:szCs w:val="28"/>
          <w:lang w:eastAsia="en-US"/>
        </w:rPr>
        <w:br/>
      </w:r>
      <w:r w:rsidRPr="00B116B2">
        <w:rPr>
          <w:rFonts w:eastAsia="Calibri"/>
          <w:sz w:val="28"/>
          <w:szCs w:val="28"/>
          <w:lang w:eastAsia="en-US"/>
        </w:rPr>
        <w:t>с предоставлением государственной услуги;</w:t>
      </w:r>
    </w:p>
    <w:p w:rsidR="00B116B2" w:rsidRPr="00B116B2" w:rsidRDefault="00B116B2" w:rsidP="00B116B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B116B2"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B116B2">
        <w:rPr>
          <w:rFonts w:eastAsia="Calibri"/>
          <w:sz w:val="28"/>
          <w:szCs w:val="28"/>
          <w:lang w:eastAsia="en-US"/>
        </w:rPr>
        <w:t xml:space="preserve"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>
        <w:rPr>
          <w:rFonts w:eastAsia="Calibri"/>
          <w:sz w:val="28"/>
          <w:szCs w:val="28"/>
          <w:lang w:eastAsia="en-US"/>
        </w:rPr>
        <w:br/>
      </w:r>
      <w:r w:rsidRPr="00B116B2">
        <w:rPr>
          <w:rFonts w:eastAsia="Calibri"/>
          <w:sz w:val="28"/>
          <w:szCs w:val="28"/>
          <w:lang w:eastAsia="en-US"/>
        </w:rPr>
        <w:t xml:space="preserve">в предоставлении государственных или муниципальных услуг, за исключением документов, указанных в части 6 статьи 7 Федерального закона </w:t>
      </w:r>
      <w:r>
        <w:rPr>
          <w:rFonts w:eastAsia="Calibri"/>
          <w:sz w:val="28"/>
          <w:szCs w:val="28"/>
          <w:lang w:eastAsia="en-US"/>
        </w:rPr>
        <w:br/>
      </w:r>
      <w:r w:rsidRPr="00B116B2">
        <w:rPr>
          <w:rFonts w:eastAsia="Calibri"/>
          <w:sz w:val="28"/>
          <w:szCs w:val="28"/>
          <w:lang w:eastAsia="en-US"/>
        </w:rPr>
        <w:t>от 27 июля 2010 года № 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  <w:lang w:eastAsia="en-US"/>
        </w:rPr>
        <w:t>;</w:t>
      </w:r>
    </w:p>
    <w:p w:rsidR="00B116B2" w:rsidRPr="00B116B2" w:rsidRDefault="00B116B2" w:rsidP="00B116B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B116B2"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</w:t>
      </w:r>
      <w:r w:rsidR="00036F95">
        <w:rPr>
          <w:rFonts w:eastAsia="Calibri"/>
          <w:sz w:val="28"/>
          <w:szCs w:val="28"/>
          <w:lang w:eastAsia="en-US"/>
        </w:rPr>
        <w:br/>
      </w:r>
      <w:r w:rsidRPr="00B116B2">
        <w:rPr>
          <w:rFonts w:eastAsia="Calibri"/>
          <w:sz w:val="28"/>
          <w:szCs w:val="28"/>
          <w:lang w:eastAsia="en-US"/>
        </w:rPr>
        <w:t>в предоставлении государственной услуги, за исключением следующих случаев:</w:t>
      </w:r>
    </w:p>
    <w:p w:rsidR="00B116B2" w:rsidRPr="00B116B2" w:rsidRDefault="00B116B2" w:rsidP="00B116B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B116B2">
        <w:rPr>
          <w:rFonts w:eastAsia="Calibri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государственной услуги, после первоначальной подачи </w:t>
      </w:r>
      <w:r w:rsidR="00B34A71">
        <w:rPr>
          <w:rFonts w:eastAsia="Calibri"/>
          <w:sz w:val="28"/>
          <w:szCs w:val="28"/>
          <w:lang w:eastAsia="en-US"/>
        </w:rPr>
        <w:t xml:space="preserve">запроса </w:t>
      </w:r>
      <w:r w:rsidR="00B34A71">
        <w:rPr>
          <w:rFonts w:eastAsia="Calibri"/>
          <w:sz w:val="28"/>
          <w:szCs w:val="28"/>
          <w:lang w:eastAsia="en-US"/>
        </w:rPr>
        <w:br/>
      </w:r>
      <w:r w:rsidRPr="00B116B2">
        <w:rPr>
          <w:rFonts w:eastAsia="Calibri"/>
          <w:sz w:val="28"/>
          <w:szCs w:val="28"/>
          <w:lang w:eastAsia="en-US"/>
        </w:rPr>
        <w:t>о предоставлении государственной услуги;</w:t>
      </w:r>
    </w:p>
    <w:p w:rsidR="00B116B2" w:rsidRPr="00B116B2" w:rsidRDefault="00B116B2" w:rsidP="00B116B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B116B2">
        <w:rPr>
          <w:rFonts w:eastAsia="Calibri"/>
          <w:sz w:val="28"/>
          <w:szCs w:val="28"/>
          <w:lang w:eastAsia="en-US"/>
        </w:rPr>
        <w:t xml:space="preserve">наличие ошибок в </w:t>
      </w:r>
      <w:r w:rsidR="00B34A71">
        <w:rPr>
          <w:rFonts w:eastAsia="Calibri"/>
          <w:sz w:val="28"/>
          <w:szCs w:val="28"/>
          <w:lang w:eastAsia="en-US"/>
        </w:rPr>
        <w:t>запросе</w:t>
      </w:r>
      <w:r w:rsidRPr="00B116B2">
        <w:rPr>
          <w:rFonts w:eastAsia="Calibri"/>
          <w:sz w:val="28"/>
          <w:szCs w:val="28"/>
          <w:lang w:eastAsia="en-US"/>
        </w:rPr>
        <w:t xml:space="preserve"> о предоставлении государственной услуги </w:t>
      </w:r>
      <w:r w:rsidR="00036F95">
        <w:rPr>
          <w:rFonts w:eastAsia="Calibri"/>
          <w:sz w:val="28"/>
          <w:szCs w:val="28"/>
          <w:lang w:eastAsia="en-US"/>
        </w:rPr>
        <w:br/>
      </w:r>
      <w:r w:rsidRPr="00B116B2">
        <w:rPr>
          <w:rFonts w:eastAsia="Calibri"/>
          <w:sz w:val="28"/>
          <w:szCs w:val="28"/>
          <w:lang w:eastAsia="en-US"/>
        </w:rPr>
        <w:t xml:space="preserve">и документах, поданных заявителем после первоначального отказа в приеме документов, необходимых для предоставления государственной услуги, либо </w:t>
      </w:r>
      <w:r w:rsidR="00036F95">
        <w:rPr>
          <w:rFonts w:eastAsia="Calibri"/>
          <w:sz w:val="28"/>
          <w:szCs w:val="28"/>
          <w:lang w:eastAsia="en-US"/>
        </w:rPr>
        <w:br/>
      </w:r>
      <w:r w:rsidRPr="00B116B2">
        <w:rPr>
          <w:rFonts w:eastAsia="Calibri"/>
          <w:sz w:val="28"/>
          <w:szCs w:val="28"/>
          <w:lang w:eastAsia="en-US"/>
        </w:rPr>
        <w:t>в предоставлении государственной услуги и не включенных в представленный ранее комплект документов;</w:t>
      </w:r>
    </w:p>
    <w:p w:rsidR="00B116B2" w:rsidRPr="00B116B2" w:rsidRDefault="00B116B2" w:rsidP="00B116B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B116B2">
        <w:rPr>
          <w:rFonts w:eastAsia="Calibri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116B2" w:rsidRPr="00B116B2" w:rsidRDefault="00B116B2" w:rsidP="00B116B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B116B2">
        <w:rPr>
          <w:rFonts w:eastAsia="Calibri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гражданского </w:t>
      </w:r>
      <w:r w:rsidRPr="00B116B2">
        <w:rPr>
          <w:rFonts w:eastAsia="Calibri"/>
          <w:sz w:val="28"/>
          <w:szCs w:val="28"/>
          <w:lang w:eastAsia="en-US"/>
        </w:rPr>
        <w:lastRenderedPageBreak/>
        <w:t xml:space="preserve">служащего органа, предоставляющего государственную услугу, работника многофункционального центра при первоначальном отказе в приеме документов, необходимых для предоставления государственной услуги, либо </w:t>
      </w:r>
      <w:r w:rsidR="00036F95">
        <w:rPr>
          <w:rFonts w:eastAsia="Calibri"/>
          <w:sz w:val="28"/>
          <w:szCs w:val="28"/>
          <w:lang w:eastAsia="en-US"/>
        </w:rPr>
        <w:br/>
      </w:r>
      <w:r w:rsidRPr="00B116B2">
        <w:rPr>
          <w:rFonts w:eastAsia="Calibri"/>
          <w:sz w:val="28"/>
          <w:szCs w:val="28"/>
          <w:lang w:eastAsia="en-US"/>
        </w:rPr>
        <w:t xml:space="preserve">в предоставлении государственной услуги. В данном случае в письменном виде </w:t>
      </w:r>
      <w:r w:rsidR="00B507F8">
        <w:rPr>
          <w:rFonts w:eastAsia="Calibri"/>
          <w:sz w:val="28"/>
          <w:szCs w:val="28"/>
          <w:lang w:eastAsia="en-US"/>
        </w:rPr>
        <w:br/>
      </w:r>
      <w:r w:rsidRPr="00B116B2">
        <w:rPr>
          <w:rFonts w:eastAsia="Calibri"/>
          <w:sz w:val="28"/>
          <w:szCs w:val="28"/>
          <w:lang w:eastAsia="en-US"/>
        </w:rPr>
        <w:t xml:space="preserve">за подписью руководителя органа, предоставляющего государственную услугу, руководителя многофункционального центра при первоначальном отказе </w:t>
      </w:r>
      <w:r w:rsidR="00036F95">
        <w:rPr>
          <w:rFonts w:eastAsia="Calibri"/>
          <w:sz w:val="28"/>
          <w:szCs w:val="28"/>
          <w:lang w:eastAsia="en-US"/>
        </w:rPr>
        <w:br/>
      </w:r>
      <w:r w:rsidRPr="00B116B2">
        <w:rPr>
          <w:rFonts w:eastAsia="Calibri"/>
          <w:sz w:val="28"/>
          <w:szCs w:val="28"/>
          <w:lang w:eastAsia="en-US"/>
        </w:rPr>
        <w:t>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B116B2" w:rsidRPr="00B116B2" w:rsidRDefault="00B116B2" w:rsidP="00B116B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B116B2">
        <w:rPr>
          <w:rFonts w:eastAsia="Calibri"/>
          <w:sz w:val="28"/>
          <w:szCs w:val="28"/>
          <w:lang w:eastAsia="en-US"/>
        </w:rPr>
        <w:t>При предоставлении государственной услуги запрещается:</w:t>
      </w:r>
    </w:p>
    <w:p w:rsidR="00B116B2" w:rsidRPr="00B116B2" w:rsidRDefault="00B116B2" w:rsidP="00B116B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B116B2">
        <w:rPr>
          <w:rFonts w:eastAsia="Calibri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="00036F95">
        <w:rPr>
          <w:rFonts w:eastAsia="Calibri"/>
          <w:sz w:val="28"/>
          <w:szCs w:val="28"/>
          <w:lang w:eastAsia="en-US"/>
        </w:rPr>
        <w:br/>
      </w:r>
      <w:r w:rsidRPr="00B116B2">
        <w:rPr>
          <w:rFonts w:eastAsia="Calibri"/>
          <w:sz w:val="28"/>
          <w:szCs w:val="28"/>
          <w:lang w:eastAsia="en-US"/>
        </w:rPr>
        <w:t>для предоставления государственной услуги,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либо на официальн</w:t>
      </w:r>
      <w:r w:rsidR="00036F95">
        <w:rPr>
          <w:rFonts w:eastAsia="Calibri"/>
          <w:sz w:val="28"/>
          <w:szCs w:val="28"/>
          <w:lang w:eastAsia="en-US"/>
        </w:rPr>
        <w:t>ых</w:t>
      </w:r>
      <w:r w:rsidRPr="00B116B2">
        <w:rPr>
          <w:rFonts w:eastAsia="Calibri"/>
          <w:sz w:val="28"/>
          <w:szCs w:val="28"/>
          <w:lang w:eastAsia="en-US"/>
        </w:rPr>
        <w:t xml:space="preserve"> сайт</w:t>
      </w:r>
      <w:r w:rsidR="00036F95">
        <w:rPr>
          <w:rFonts w:eastAsia="Calibri"/>
          <w:sz w:val="28"/>
          <w:szCs w:val="28"/>
          <w:lang w:eastAsia="en-US"/>
        </w:rPr>
        <w:t>ах</w:t>
      </w:r>
      <w:r w:rsidRPr="00B116B2">
        <w:rPr>
          <w:rFonts w:eastAsia="Calibri"/>
          <w:sz w:val="28"/>
          <w:szCs w:val="28"/>
          <w:lang w:eastAsia="en-US"/>
        </w:rPr>
        <w:t xml:space="preserve"> </w:t>
      </w:r>
      <w:r w:rsidR="00036F95">
        <w:rPr>
          <w:rFonts w:eastAsiaTheme="minorHAnsi"/>
          <w:sz w:val="28"/>
          <w:szCs w:val="28"/>
          <w:lang w:eastAsia="en-US"/>
        </w:rPr>
        <w:t>организаций, предоставляющих государственную услугу</w:t>
      </w:r>
      <w:r w:rsidRPr="00B116B2">
        <w:rPr>
          <w:rFonts w:eastAsia="Calibri"/>
          <w:sz w:val="28"/>
          <w:szCs w:val="28"/>
          <w:lang w:eastAsia="en-US"/>
        </w:rPr>
        <w:t>;</w:t>
      </w:r>
    </w:p>
    <w:p w:rsidR="00B116B2" w:rsidRPr="00B116B2" w:rsidRDefault="00B116B2" w:rsidP="00FD3B45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B116B2">
        <w:rPr>
          <w:rFonts w:eastAsia="Calibri"/>
          <w:sz w:val="28"/>
          <w:szCs w:val="28"/>
          <w:lang w:eastAsia="en-US"/>
        </w:rPr>
        <w:t>отказывать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либо на официальн</w:t>
      </w:r>
      <w:r w:rsidR="00036F95">
        <w:rPr>
          <w:rFonts w:eastAsia="Calibri"/>
          <w:sz w:val="28"/>
          <w:szCs w:val="28"/>
          <w:lang w:eastAsia="en-US"/>
        </w:rPr>
        <w:t xml:space="preserve">ых </w:t>
      </w:r>
      <w:r w:rsidRPr="00B116B2">
        <w:rPr>
          <w:rFonts w:eastAsia="Calibri"/>
          <w:sz w:val="28"/>
          <w:szCs w:val="28"/>
          <w:lang w:eastAsia="en-US"/>
        </w:rPr>
        <w:t>сайт</w:t>
      </w:r>
      <w:r w:rsidR="00036F95">
        <w:rPr>
          <w:rFonts w:eastAsia="Calibri"/>
          <w:sz w:val="28"/>
          <w:szCs w:val="28"/>
          <w:lang w:eastAsia="en-US"/>
        </w:rPr>
        <w:t>ах</w:t>
      </w:r>
      <w:r w:rsidRPr="00B116B2">
        <w:rPr>
          <w:rFonts w:eastAsia="Calibri"/>
          <w:sz w:val="28"/>
          <w:szCs w:val="28"/>
          <w:lang w:eastAsia="en-US"/>
        </w:rPr>
        <w:t xml:space="preserve"> </w:t>
      </w:r>
      <w:r w:rsidR="00036F95">
        <w:rPr>
          <w:rFonts w:eastAsiaTheme="minorHAnsi"/>
          <w:sz w:val="28"/>
          <w:szCs w:val="28"/>
          <w:lang w:eastAsia="en-US"/>
        </w:rPr>
        <w:t>организаций, предоставляющих государственную услугу</w:t>
      </w:r>
      <w:r w:rsidRPr="00B116B2">
        <w:rPr>
          <w:rFonts w:eastAsia="Calibri"/>
          <w:sz w:val="28"/>
          <w:szCs w:val="28"/>
          <w:lang w:eastAsia="en-US"/>
        </w:rPr>
        <w:t>.</w:t>
      </w:r>
    </w:p>
    <w:p w:rsidR="00B116B2" w:rsidRPr="006C4A94" w:rsidRDefault="00B116B2" w:rsidP="006C4A94">
      <w:pPr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3B5E36" w:rsidRPr="003B5E36" w:rsidRDefault="003B5E36" w:rsidP="007E1E0A">
      <w:pPr>
        <w:autoSpaceDE w:val="0"/>
        <w:autoSpaceDN w:val="0"/>
        <w:adjustRightInd w:val="0"/>
        <w:ind w:right="-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B5E36">
        <w:rPr>
          <w:rFonts w:eastAsia="Calibri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3B5E36" w:rsidRPr="003B5E36" w:rsidRDefault="003B5E36" w:rsidP="003B5E36">
      <w:pPr>
        <w:autoSpaceDE w:val="0"/>
        <w:autoSpaceDN w:val="0"/>
        <w:adjustRightInd w:val="0"/>
        <w:ind w:right="-2" w:firstLine="709"/>
        <w:rPr>
          <w:rFonts w:eastAsia="Calibri"/>
          <w:sz w:val="28"/>
          <w:szCs w:val="28"/>
          <w:lang w:eastAsia="en-US"/>
        </w:rPr>
      </w:pPr>
    </w:p>
    <w:p w:rsidR="007E1E0A" w:rsidRPr="007E1E0A" w:rsidRDefault="003B5E36" w:rsidP="003B5E36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7E1E0A">
        <w:rPr>
          <w:rFonts w:eastAsia="Calibri"/>
          <w:sz w:val="28"/>
          <w:szCs w:val="28"/>
          <w:lang w:eastAsia="en-US"/>
        </w:rPr>
        <w:t xml:space="preserve">Основаниями для отказа в приеме </w:t>
      </w:r>
      <w:r w:rsidR="00B34A71">
        <w:rPr>
          <w:rFonts w:eastAsia="Calibri"/>
          <w:sz w:val="28"/>
          <w:szCs w:val="28"/>
          <w:lang w:eastAsia="en-US"/>
        </w:rPr>
        <w:t>запроса</w:t>
      </w:r>
      <w:r w:rsidRPr="007E1E0A">
        <w:rPr>
          <w:rFonts w:eastAsia="Calibri"/>
          <w:sz w:val="28"/>
          <w:szCs w:val="28"/>
          <w:lang w:eastAsia="en-US"/>
        </w:rPr>
        <w:t xml:space="preserve"> и документов, необходимых для предоставления государственной услуги, являются случаи:</w:t>
      </w:r>
    </w:p>
    <w:p w:rsidR="007E1E0A" w:rsidRPr="007E1E0A" w:rsidRDefault="007E1E0A" w:rsidP="007E1E0A">
      <w:pPr>
        <w:pStyle w:val="ad"/>
        <w:numPr>
          <w:ilvl w:val="1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E1E0A">
        <w:rPr>
          <w:rFonts w:eastAsiaTheme="minorHAnsi"/>
          <w:sz w:val="28"/>
          <w:szCs w:val="28"/>
          <w:lang w:eastAsia="en-US"/>
        </w:rPr>
        <w:t xml:space="preserve">заявитель не относится к одной из категорий граждан, указанных </w:t>
      </w:r>
      <w:r w:rsidRPr="007E1E0A">
        <w:rPr>
          <w:rFonts w:eastAsiaTheme="minorHAnsi"/>
          <w:sz w:val="28"/>
          <w:szCs w:val="28"/>
          <w:lang w:eastAsia="en-US"/>
        </w:rPr>
        <w:br/>
        <w:t xml:space="preserve">в </w:t>
      </w:r>
      <w:hyperlink r:id="rId7" w:history="1">
        <w:r w:rsidRPr="007E1E0A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7E1E0A">
        <w:rPr>
          <w:rFonts w:eastAsiaTheme="minorHAnsi"/>
          <w:sz w:val="28"/>
          <w:szCs w:val="28"/>
          <w:lang w:eastAsia="en-US"/>
        </w:rPr>
        <w:t xml:space="preserve"> настоящего регламента;</w:t>
      </w:r>
    </w:p>
    <w:p w:rsidR="007E1E0A" w:rsidRDefault="007E1E0A" w:rsidP="007E1E0A">
      <w:pPr>
        <w:pStyle w:val="ad"/>
        <w:numPr>
          <w:ilvl w:val="1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E1E0A">
        <w:rPr>
          <w:rFonts w:eastAsiaTheme="minorHAnsi"/>
          <w:sz w:val="28"/>
          <w:szCs w:val="28"/>
          <w:lang w:eastAsia="en-US"/>
        </w:rPr>
        <w:t xml:space="preserve">заявитель не представил документ, </w:t>
      </w:r>
      <w:r w:rsidR="00D64E88">
        <w:rPr>
          <w:rFonts w:eastAsiaTheme="minorHAnsi"/>
          <w:sz w:val="28"/>
          <w:szCs w:val="28"/>
          <w:lang w:eastAsia="en-US"/>
        </w:rPr>
        <w:t>который должен быть представлен им самостоятельно</w:t>
      </w:r>
      <w:r w:rsidRPr="007E1E0A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r:id="rId8" w:history="1">
        <w:r w:rsidRPr="00D64E88">
          <w:rPr>
            <w:rFonts w:eastAsiaTheme="minorHAnsi"/>
            <w:sz w:val="28"/>
            <w:szCs w:val="28"/>
            <w:lang w:eastAsia="en-US"/>
          </w:rPr>
          <w:t>пунктом 18</w:t>
        </w:r>
      </w:hyperlink>
      <w:r w:rsidRPr="00D64E88">
        <w:rPr>
          <w:rFonts w:eastAsiaTheme="minorHAnsi"/>
          <w:sz w:val="28"/>
          <w:szCs w:val="28"/>
          <w:lang w:eastAsia="en-US"/>
        </w:rPr>
        <w:t xml:space="preserve"> </w:t>
      </w:r>
      <w:r w:rsidRPr="007E1E0A">
        <w:rPr>
          <w:rFonts w:eastAsiaTheme="minorHAnsi"/>
          <w:sz w:val="28"/>
          <w:szCs w:val="28"/>
          <w:lang w:eastAsia="en-US"/>
        </w:rPr>
        <w:t>настоящего регламента</w:t>
      </w:r>
      <w:r w:rsidR="00E5728F">
        <w:rPr>
          <w:rFonts w:eastAsiaTheme="minorHAnsi"/>
          <w:sz w:val="28"/>
          <w:szCs w:val="28"/>
          <w:lang w:eastAsia="en-US"/>
        </w:rPr>
        <w:t>;</w:t>
      </w:r>
    </w:p>
    <w:p w:rsidR="00E5728F" w:rsidRPr="007E1E0A" w:rsidRDefault="00E5728F" w:rsidP="00E5728F">
      <w:pPr>
        <w:pStyle w:val="ad"/>
        <w:numPr>
          <w:ilvl w:val="1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5728F">
        <w:rPr>
          <w:rFonts w:eastAsiaTheme="minorHAnsi"/>
          <w:sz w:val="28"/>
          <w:szCs w:val="28"/>
          <w:lang w:eastAsia="en-US"/>
        </w:rPr>
        <w:t xml:space="preserve">доверенность представителя </w:t>
      </w:r>
      <w:r>
        <w:rPr>
          <w:rFonts w:eastAsiaTheme="minorHAnsi"/>
          <w:sz w:val="28"/>
          <w:szCs w:val="28"/>
          <w:lang w:eastAsia="en-US"/>
        </w:rPr>
        <w:t>не содержит соответствующих полномочий</w:t>
      </w:r>
      <w:r w:rsidRPr="00E5728F">
        <w:rPr>
          <w:rFonts w:eastAsiaTheme="minorHAnsi"/>
          <w:sz w:val="28"/>
          <w:szCs w:val="28"/>
          <w:lang w:eastAsia="en-US"/>
        </w:rPr>
        <w:t>.</w:t>
      </w:r>
    </w:p>
    <w:p w:rsidR="00D64E88" w:rsidRPr="003B5E36" w:rsidRDefault="00D64E88" w:rsidP="001B50AC">
      <w:pPr>
        <w:autoSpaceDE w:val="0"/>
        <w:autoSpaceDN w:val="0"/>
        <w:adjustRightInd w:val="0"/>
        <w:ind w:right="-2"/>
        <w:outlineLvl w:val="1"/>
        <w:rPr>
          <w:rFonts w:eastAsia="Calibri"/>
          <w:sz w:val="28"/>
          <w:szCs w:val="28"/>
          <w:lang w:eastAsia="en-US"/>
        </w:rPr>
      </w:pPr>
    </w:p>
    <w:p w:rsidR="003B5E36" w:rsidRPr="003B5E36" w:rsidRDefault="003B5E36" w:rsidP="00686D98">
      <w:pPr>
        <w:autoSpaceDE w:val="0"/>
        <w:autoSpaceDN w:val="0"/>
        <w:adjustRightInd w:val="0"/>
        <w:ind w:right="-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B5E36">
        <w:rPr>
          <w:rFonts w:eastAsia="Calibri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3B5E36" w:rsidRPr="003B5E36" w:rsidRDefault="003B5E36" w:rsidP="00686D98">
      <w:pPr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3B5E36">
        <w:rPr>
          <w:rFonts w:eastAsia="Calibri"/>
          <w:b/>
          <w:sz w:val="28"/>
          <w:szCs w:val="28"/>
          <w:lang w:eastAsia="en-US"/>
        </w:rPr>
        <w:t>или отказа в предоставлении государственной услуги</w:t>
      </w:r>
    </w:p>
    <w:p w:rsidR="003B5E36" w:rsidRPr="003B5E36" w:rsidRDefault="003B5E36" w:rsidP="003B5E36">
      <w:pPr>
        <w:autoSpaceDE w:val="0"/>
        <w:autoSpaceDN w:val="0"/>
        <w:adjustRightInd w:val="0"/>
        <w:ind w:right="-2" w:firstLine="709"/>
        <w:rPr>
          <w:rFonts w:eastAsia="Calibri"/>
          <w:sz w:val="28"/>
          <w:szCs w:val="28"/>
          <w:lang w:eastAsia="en-US"/>
        </w:rPr>
      </w:pPr>
    </w:p>
    <w:p w:rsidR="00D64E88" w:rsidRDefault="00D64E88" w:rsidP="00D64E8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D64E88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:rsidR="00D64E88" w:rsidRPr="00D64E88" w:rsidRDefault="00D64E88" w:rsidP="00D64E8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D64E88">
        <w:rPr>
          <w:sz w:val="28"/>
          <w:szCs w:val="28"/>
        </w:rPr>
        <w:t>Основания для отказа в предоставлении государственной услуги:</w:t>
      </w:r>
    </w:p>
    <w:p w:rsidR="00D64E88" w:rsidRDefault="00D64E88" w:rsidP="00D64E88">
      <w:pPr>
        <w:pStyle w:val="ad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D64E88">
        <w:rPr>
          <w:sz w:val="28"/>
          <w:szCs w:val="28"/>
        </w:rPr>
        <w:t>заявитель обратился с просьбой о предоставлении государственной услуги по вопросу, не имеющему правового характер</w:t>
      </w:r>
      <w:r>
        <w:rPr>
          <w:sz w:val="28"/>
          <w:szCs w:val="28"/>
        </w:rPr>
        <w:t>а;</w:t>
      </w:r>
    </w:p>
    <w:p w:rsidR="00D64E88" w:rsidRDefault="00D64E88" w:rsidP="00D64E88">
      <w:pPr>
        <w:pStyle w:val="ad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D64E88">
        <w:rPr>
          <w:sz w:val="28"/>
          <w:szCs w:val="28"/>
        </w:rPr>
        <w:t>заявитель обратился с просьбой о предоставлении государственной услуги при отсутствии правовых оснований для предъявления соответствующих требований;</w:t>
      </w:r>
    </w:p>
    <w:p w:rsidR="00D64E88" w:rsidRDefault="00D64E88" w:rsidP="00D64E88">
      <w:pPr>
        <w:pStyle w:val="ad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D64E88">
        <w:rPr>
          <w:sz w:val="28"/>
          <w:szCs w:val="28"/>
        </w:rPr>
        <w:lastRenderedPageBreak/>
        <w:t>заявитель обратился с просьбой о предоставлении государственной услуги при наличии установленных законодательством Российской Федерации препятствий к обращению в государственный орган;</w:t>
      </w:r>
    </w:p>
    <w:p w:rsidR="00E01F35" w:rsidRDefault="00E01F35" w:rsidP="00E01F35">
      <w:pPr>
        <w:pStyle w:val="ad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</w:t>
      </w:r>
      <w:r w:rsidR="00954CF5">
        <w:rPr>
          <w:sz w:val="28"/>
          <w:szCs w:val="28"/>
        </w:rPr>
        <w:t>ь</w:t>
      </w:r>
      <w:r w:rsidR="00771F1A">
        <w:rPr>
          <w:sz w:val="28"/>
          <w:szCs w:val="28"/>
        </w:rPr>
        <w:t>, обративше</w:t>
      </w:r>
      <w:r w:rsidR="00954CF5">
        <w:rPr>
          <w:sz w:val="28"/>
          <w:szCs w:val="28"/>
        </w:rPr>
        <w:t>й</w:t>
      </w:r>
      <w:r w:rsidR="00771F1A">
        <w:rPr>
          <w:sz w:val="28"/>
          <w:szCs w:val="28"/>
        </w:rPr>
        <w:t>ся за правовой консультацией в устной форме,</w:t>
      </w:r>
      <w:r>
        <w:rPr>
          <w:sz w:val="28"/>
          <w:szCs w:val="28"/>
        </w:rPr>
        <w:t xml:space="preserve"> </w:t>
      </w:r>
      <w:r w:rsidR="00954CF5">
        <w:rPr>
          <w:sz w:val="28"/>
          <w:szCs w:val="28"/>
        </w:rPr>
        <w:t xml:space="preserve">отказался </w:t>
      </w:r>
      <w:r>
        <w:rPr>
          <w:sz w:val="28"/>
          <w:szCs w:val="28"/>
        </w:rPr>
        <w:t xml:space="preserve">оформить запрос для предоставления правовой консультации </w:t>
      </w:r>
      <w:r w:rsidR="00771F1A">
        <w:rPr>
          <w:sz w:val="28"/>
          <w:szCs w:val="28"/>
        </w:rPr>
        <w:br/>
      </w:r>
      <w:r>
        <w:rPr>
          <w:sz w:val="28"/>
          <w:szCs w:val="28"/>
        </w:rPr>
        <w:t xml:space="preserve">в письменной форме при необходимости </w:t>
      </w:r>
      <w:r w:rsidRPr="00E01F35">
        <w:rPr>
          <w:sz w:val="28"/>
          <w:szCs w:val="28"/>
        </w:rPr>
        <w:t xml:space="preserve">углубленного изучения вопроса либо </w:t>
      </w:r>
      <w:r>
        <w:rPr>
          <w:sz w:val="28"/>
          <w:szCs w:val="28"/>
        </w:rPr>
        <w:t>необходимости</w:t>
      </w:r>
      <w:r w:rsidRPr="00E01F35">
        <w:rPr>
          <w:sz w:val="28"/>
          <w:szCs w:val="28"/>
        </w:rPr>
        <w:t xml:space="preserve"> направлени</w:t>
      </w:r>
      <w:r w:rsidR="00771F1A">
        <w:rPr>
          <w:sz w:val="28"/>
          <w:szCs w:val="28"/>
        </w:rPr>
        <w:t>я</w:t>
      </w:r>
      <w:r w:rsidRPr="00E01F35">
        <w:rPr>
          <w:sz w:val="28"/>
          <w:szCs w:val="28"/>
        </w:rPr>
        <w:t xml:space="preserve"> межведомственного запроса</w:t>
      </w:r>
      <w:r w:rsidR="00771F1A">
        <w:rPr>
          <w:sz w:val="28"/>
          <w:szCs w:val="28"/>
        </w:rPr>
        <w:t>;</w:t>
      </w:r>
    </w:p>
    <w:p w:rsidR="00D64E88" w:rsidRDefault="00D64E88" w:rsidP="00D64E88">
      <w:pPr>
        <w:pStyle w:val="ad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D64E88">
        <w:rPr>
          <w:sz w:val="28"/>
          <w:szCs w:val="28"/>
        </w:rPr>
        <w:t xml:space="preserve">в </w:t>
      </w:r>
      <w:r w:rsidR="00B34A71">
        <w:rPr>
          <w:sz w:val="28"/>
          <w:szCs w:val="28"/>
        </w:rPr>
        <w:t>запросе</w:t>
      </w:r>
      <w:r w:rsidRPr="00D64E88">
        <w:rPr>
          <w:sz w:val="28"/>
          <w:szCs w:val="28"/>
        </w:rPr>
        <w:t xml:space="preserve"> не указаны фамилия гражданина, направившего обращение, </w:t>
      </w:r>
      <w:r>
        <w:rPr>
          <w:sz w:val="28"/>
          <w:szCs w:val="28"/>
        </w:rPr>
        <w:br/>
      </w:r>
      <w:r w:rsidRPr="00D64E88">
        <w:rPr>
          <w:sz w:val="28"/>
          <w:szCs w:val="28"/>
        </w:rPr>
        <w:t>и почтовый адрес, по которому должен быть направлен ответ;</w:t>
      </w:r>
    </w:p>
    <w:p w:rsidR="00614EE1" w:rsidRDefault="00D64E88" w:rsidP="00614EE1">
      <w:pPr>
        <w:pStyle w:val="ad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D64E88">
        <w:rPr>
          <w:sz w:val="28"/>
          <w:szCs w:val="28"/>
        </w:rPr>
        <w:t xml:space="preserve">в </w:t>
      </w:r>
      <w:r w:rsidR="00B34A71">
        <w:rPr>
          <w:sz w:val="28"/>
          <w:szCs w:val="28"/>
        </w:rPr>
        <w:t>запросе</w:t>
      </w:r>
      <w:r w:rsidRPr="00D64E88">
        <w:rPr>
          <w:sz w:val="28"/>
          <w:szCs w:val="28"/>
        </w:rPr>
        <w:t xml:space="preserve">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3B5E36" w:rsidRPr="00614EE1" w:rsidRDefault="00D64E88" w:rsidP="00614EE1">
      <w:pPr>
        <w:pStyle w:val="ad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614EE1">
        <w:rPr>
          <w:sz w:val="28"/>
          <w:szCs w:val="28"/>
        </w:rPr>
        <w:t>текст з</w:t>
      </w:r>
      <w:r w:rsidR="00B34A71">
        <w:rPr>
          <w:sz w:val="28"/>
          <w:szCs w:val="28"/>
        </w:rPr>
        <w:t>апроса</w:t>
      </w:r>
      <w:r w:rsidRPr="00614EE1">
        <w:rPr>
          <w:sz w:val="28"/>
          <w:szCs w:val="28"/>
        </w:rPr>
        <w:t xml:space="preserve"> не поддается прочтению.</w:t>
      </w:r>
    </w:p>
    <w:p w:rsidR="006C4A94" w:rsidRDefault="006C4A94" w:rsidP="00044FBE">
      <w:pPr>
        <w:jc w:val="both"/>
        <w:rPr>
          <w:sz w:val="28"/>
          <w:szCs w:val="28"/>
        </w:rPr>
      </w:pPr>
    </w:p>
    <w:p w:rsidR="00614EE1" w:rsidRPr="00614EE1" w:rsidRDefault="00614EE1" w:rsidP="00614EE1">
      <w:pPr>
        <w:autoSpaceDE w:val="0"/>
        <w:autoSpaceDN w:val="0"/>
        <w:adjustRightInd w:val="0"/>
        <w:ind w:right="-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14EE1">
        <w:rPr>
          <w:rFonts w:eastAsia="Calibri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</w:t>
      </w:r>
      <w:r>
        <w:rPr>
          <w:rFonts w:eastAsia="Calibri"/>
          <w:b/>
          <w:sz w:val="28"/>
          <w:szCs w:val="28"/>
          <w:lang w:eastAsia="en-US"/>
        </w:rPr>
        <w:br/>
      </w:r>
      <w:r w:rsidRPr="00614EE1">
        <w:rPr>
          <w:rFonts w:eastAsia="Calibri"/>
          <w:b/>
          <w:sz w:val="28"/>
          <w:szCs w:val="28"/>
          <w:lang w:eastAsia="en-US"/>
        </w:rPr>
        <w:t xml:space="preserve">для предоставления государственной услуги, в том числе сведения </w:t>
      </w:r>
      <w:r>
        <w:rPr>
          <w:rFonts w:eastAsia="Calibri"/>
          <w:b/>
          <w:sz w:val="28"/>
          <w:szCs w:val="28"/>
          <w:lang w:eastAsia="en-US"/>
        </w:rPr>
        <w:br/>
      </w:r>
      <w:r w:rsidRPr="00614EE1">
        <w:rPr>
          <w:rFonts w:eastAsia="Calibri"/>
          <w:b/>
          <w:sz w:val="28"/>
          <w:szCs w:val="28"/>
          <w:lang w:eastAsia="en-US"/>
        </w:rPr>
        <w:t>о документе (документах), выдаваемом (выдаваемы</w:t>
      </w:r>
      <w:r>
        <w:rPr>
          <w:rFonts w:eastAsia="Calibri"/>
          <w:b/>
          <w:sz w:val="28"/>
          <w:szCs w:val="28"/>
          <w:lang w:eastAsia="en-US"/>
        </w:rPr>
        <w:t xml:space="preserve">х) организациями, участвующими </w:t>
      </w:r>
      <w:r w:rsidRPr="00614EE1">
        <w:rPr>
          <w:rFonts w:eastAsia="Calibri"/>
          <w:b/>
          <w:sz w:val="28"/>
          <w:szCs w:val="28"/>
          <w:lang w:eastAsia="en-US"/>
        </w:rPr>
        <w:t>в предоставлении государственной услуги</w:t>
      </w:r>
    </w:p>
    <w:p w:rsidR="00614EE1" w:rsidRPr="00614EE1" w:rsidRDefault="00614EE1" w:rsidP="00614EE1">
      <w:pPr>
        <w:autoSpaceDE w:val="0"/>
        <w:autoSpaceDN w:val="0"/>
        <w:adjustRightInd w:val="0"/>
        <w:ind w:right="-2" w:firstLine="709"/>
        <w:rPr>
          <w:rFonts w:eastAsia="Calibri"/>
          <w:sz w:val="28"/>
          <w:szCs w:val="28"/>
          <w:lang w:eastAsia="en-US"/>
        </w:rPr>
      </w:pPr>
    </w:p>
    <w:p w:rsidR="00B12994" w:rsidRDefault="00614EE1" w:rsidP="00B12994">
      <w:pPr>
        <w:pStyle w:val="ad"/>
        <w:numPr>
          <w:ilvl w:val="0"/>
          <w:numId w:val="7"/>
        </w:numPr>
        <w:tabs>
          <w:tab w:val="left" w:pos="1134"/>
        </w:tabs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614EE1">
        <w:rPr>
          <w:rFonts w:eastAsia="Calibri"/>
          <w:sz w:val="28"/>
          <w:szCs w:val="28"/>
          <w:lang w:eastAsia="en-US"/>
        </w:rPr>
        <w:t>Услуг</w:t>
      </w:r>
      <w:r w:rsidR="00B12994">
        <w:rPr>
          <w:rFonts w:eastAsia="Calibri"/>
          <w:sz w:val="28"/>
          <w:szCs w:val="28"/>
          <w:lang w:eastAsia="en-US"/>
        </w:rPr>
        <w:t>ами</w:t>
      </w:r>
      <w:r w:rsidRPr="00614EE1">
        <w:rPr>
          <w:rFonts w:eastAsia="Calibri"/>
          <w:sz w:val="28"/>
          <w:szCs w:val="28"/>
          <w:lang w:eastAsia="en-US"/>
        </w:rPr>
        <w:t xml:space="preserve">, которые являются необходимыми и обязательными </w:t>
      </w:r>
      <w:r>
        <w:rPr>
          <w:rFonts w:eastAsia="Calibri"/>
          <w:sz w:val="28"/>
          <w:szCs w:val="28"/>
          <w:lang w:eastAsia="en-US"/>
        </w:rPr>
        <w:br/>
      </w:r>
      <w:r w:rsidRPr="00614EE1">
        <w:rPr>
          <w:rFonts w:eastAsia="Calibri"/>
          <w:sz w:val="28"/>
          <w:szCs w:val="28"/>
          <w:lang w:eastAsia="en-US"/>
        </w:rPr>
        <w:t xml:space="preserve">для предоставления государственной услуги в соответствии с постановлением Правительства Свердловской области от 14.09.2011 № 1211-ПП «Об утверждении Перечня услуг, которые являются необходимыми и обязательными </w:t>
      </w:r>
      <w:r w:rsidR="00B12994">
        <w:rPr>
          <w:rFonts w:eastAsia="Calibri"/>
          <w:sz w:val="28"/>
          <w:szCs w:val="28"/>
          <w:lang w:eastAsia="en-US"/>
        </w:rPr>
        <w:br/>
      </w:r>
      <w:r w:rsidRPr="00614EE1">
        <w:rPr>
          <w:rFonts w:eastAsia="Calibri"/>
          <w:sz w:val="28"/>
          <w:szCs w:val="28"/>
          <w:lang w:eastAsia="en-US"/>
        </w:rPr>
        <w:t xml:space="preserve">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услуг» законодательством Российской Федерации являются: </w:t>
      </w:r>
    </w:p>
    <w:p w:rsidR="00B12994" w:rsidRPr="00D27B72" w:rsidRDefault="00B12994" w:rsidP="00D27B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B12994">
        <w:rPr>
          <w:rFonts w:eastAsia="Calibri"/>
          <w:sz w:val="28"/>
          <w:szCs w:val="28"/>
          <w:lang w:eastAsia="en-US"/>
        </w:rPr>
        <w:t>Выдача справки об установлении инвалидности</w:t>
      </w:r>
      <w:r>
        <w:rPr>
          <w:rFonts w:eastAsia="Calibri"/>
          <w:sz w:val="28"/>
          <w:szCs w:val="28"/>
          <w:lang w:eastAsia="en-US"/>
        </w:rPr>
        <w:t>»</w:t>
      </w:r>
      <w:r w:rsidR="00D27B72">
        <w:rPr>
          <w:rFonts w:eastAsia="Calibri"/>
          <w:sz w:val="28"/>
          <w:szCs w:val="28"/>
          <w:lang w:eastAsia="en-US"/>
        </w:rPr>
        <w:t xml:space="preserve"> (</w:t>
      </w:r>
      <w:r w:rsidR="00D27B72">
        <w:rPr>
          <w:rFonts w:eastAsiaTheme="minorHAnsi"/>
          <w:sz w:val="28"/>
          <w:szCs w:val="28"/>
          <w:lang w:eastAsia="en-US"/>
        </w:rPr>
        <w:t>справка, выдаваемая федеральными государственными учреждения</w:t>
      </w:r>
      <w:r w:rsidR="00A372B4">
        <w:rPr>
          <w:rFonts w:eastAsiaTheme="minorHAnsi"/>
          <w:sz w:val="28"/>
          <w:szCs w:val="28"/>
          <w:lang w:eastAsia="en-US"/>
        </w:rPr>
        <w:t>ми медико-социальной э</w:t>
      </w:r>
      <w:r w:rsidR="00D27B72">
        <w:rPr>
          <w:rFonts w:eastAsiaTheme="minorHAnsi"/>
          <w:sz w:val="28"/>
          <w:szCs w:val="28"/>
          <w:lang w:eastAsia="en-US"/>
        </w:rPr>
        <w:t>кспертизы</w:t>
      </w:r>
      <w:r w:rsidR="00D27B72" w:rsidRPr="00D27B72">
        <w:rPr>
          <w:rFonts w:eastAsia="Calibri"/>
          <w:sz w:val="28"/>
          <w:szCs w:val="28"/>
          <w:lang w:eastAsia="en-US"/>
        </w:rPr>
        <w:t>)</w:t>
      </w:r>
      <w:r w:rsidRPr="00D27B72">
        <w:rPr>
          <w:rFonts w:eastAsia="Calibri"/>
          <w:sz w:val="28"/>
          <w:szCs w:val="28"/>
          <w:lang w:eastAsia="en-US"/>
        </w:rPr>
        <w:t>;</w:t>
      </w:r>
    </w:p>
    <w:p w:rsidR="00B12994" w:rsidRDefault="00B12994" w:rsidP="00B129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«Выдача документов, подтверждающих доходы,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услуг»</w:t>
      </w:r>
      <w:r w:rsidR="00D27B72">
        <w:rPr>
          <w:rFonts w:eastAsiaTheme="minorHAnsi"/>
          <w:sz w:val="28"/>
          <w:szCs w:val="28"/>
          <w:lang w:eastAsia="en-US"/>
        </w:rPr>
        <w:t xml:space="preserve"> (</w:t>
      </w:r>
      <w:r w:rsidR="00D27B72" w:rsidRPr="00D27B72">
        <w:rPr>
          <w:rFonts w:eastAsiaTheme="minorHAnsi"/>
          <w:sz w:val="28"/>
          <w:szCs w:val="28"/>
          <w:lang w:eastAsia="en-US"/>
        </w:rPr>
        <w:t>справка, выдаваемая Управлением социальной политики Министерства социальной политики Свердловской области по месту жительства</w:t>
      </w:r>
      <w:r w:rsidR="00D27B72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14EE1" w:rsidRPr="00614EE1" w:rsidRDefault="00614EE1" w:rsidP="00B12994">
      <w:pPr>
        <w:tabs>
          <w:tab w:val="left" w:pos="709"/>
        </w:tabs>
        <w:autoSpaceDE w:val="0"/>
        <w:autoSpaceDN w:val="0"/>
        <w:adjustRightInd w:val="0"/>
        <w:ind w:right="-2"/>
        <w:rPr>
          <w:rFonts w:eastAsia="Calibri"/>
          <w:sz w:val="28"/>
          <w:szCs w:val="28"/>
          <w:lang w:eastAsia="en-US"/>
        </w:rPr>
      </w:pPr>
    </w:p>
    <w:p w:rsidR="00614EE1" w:rsidRDefault="00614EE1" w:rsidP="00686D98">
      <w:pPr>
        <w:autoSpaceDE w:val="0"/>
        <w:autoSpaceDN w:val="0"/>
        <w:adjustRightInd w:val="0"/>
        <w:ind w:right="-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14EE1">
        <w:rPr>
          <w:rFonts w:eastAsia="Calibri"/>
          <w:b/>
          <w:sz w:val="28"/>
          <w:szCs w:val="28"/>
          <w:lang w:eastAsia="en-US"/>
        </w:rPr>
        <w:t xml:space="preserve">Порядок, размер и основания взимания государственной пошлины </w:t>
      </w:r>
      <w:r w:rsidR="00D27B72">
        <w:rPr>
          <w:rFonts w:eastAsia="Calibri"/>
          <w:b/>
          <w:sz w:val="28"/>
          <w:szCs w:val="28"/>
          <w:lang w:eastAsia="en-US"/>
        </w:rPr>
        <w:br/>
      </w:r>
      <w:r w:rsidRPr="00614EE1">
        <w:rPr>
          <w:rFonts w:eastAsia="Calibri"/>
          <w:b/>
          <w:sz w:val="28"/>
          <w:szCs w:val="28"/>
          <w:lang w:eastAsia="en-US"/>
        </w:rPr>
        <w:t>или иной платы, взимаемой за предоставление государственной услуги</w:t>
      </w:r>
    </w:p>
    <w:p w:rsidR="00686D98" w:rsidRPr="00686D98" w:rsidRDefault="00686D98" w:rsidP="00686D98">
      <w:pPr>
        <w:autoSpaceDE w:val="0"/>
        <w:autoSpaceDN w:val="0"/>
        <w:adjustRightInd w:val="0"/>
        <w:ind w:right="-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614EE1" w:rsidRPr="00D27B72" w:rsidRDefault="00614EE1" w:rsidP="00D27B72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D27B72">
        <w:rPr>
          <w:rFonts w:eastAsia="Calibri"/>
          <w:sz w:val="28"/>
          <w:szCs w:val="28"/>
          <w:lang w:eastAsia="en-US"/>
        </w:rPr>
        <w:lastRenderedPageBreak/>
        <w:t>Государственная услуга предоставляется без взимания государственной пошлины или иной платы.</w:t>
      </w:r>
    </w:p>
    <w:p w:rsidR="00614EE1" w:rsidRDefault="00614EE1" w:rsidP="00044FBE">
      <w:pPr>
        <w:jc w:val="both"/>
        <w:rPr>
          <w:sz w:val="28"/>
          <w:szCs w:val="28"/>
        </w:rPr>
      </w:pPr>
    </w:p>
    <w:p w:rsidR="00D27B72" w:rsidRPr="00D27B72" w:rsidRDefault="00D27B72" w:rsidP="00D27B72">
      <w:pPr>
        <w:autoSpaceDE w:val="0"/>
        <w:autoSpaceDN w:val="0"/>
        <w:adjustRightInd w:val="0"/>
        <w:ind w:right="-2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D27B72">
        <w:rPr>
          <w:rFonts w:eastAsia="Calibri"/>
          <w:b/>
          <w:sz w:val="28"/>
          <w:szCs w:val="28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</w:t>
      </w:r>
      <w:r>
        <w:rPr>
          <w:rFonts w:eastAsia="Calibri"/>
          <w:b/>
          <w:sz w:val="28"/>
          <w:szCs w:val="28"/>
          <w:lang w:eastAsia="en-US"/>
        </w:rPr>
        <w:t xml:space="preserve">ной услуги, включая информацию </w:t>
      </w:r>
      <w:r w:rsidRPr="00D27B72">
        <w:rPr>
          <w:rFonts w:eastAsia="Calibri"/>
          <w:b/>
          <w:sz w:val="28"/>
          <w:szCs w:val="28"/>
          <w:lang w:eastAsia="en-US"/>
        </w:rPr>
        <w:t>о методике расчета размера такой платы</w:t>
      </w:r>
    </w:p>
    <w:p w:rsidR="00D27B72" w:rsidRPr="00D27B72" w:rsidRDefault="00D27B72" w:rsidP="00D27B72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D27B72" w:rsidRDefault="00D27B72" w:rsidP="00D27B72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D27B72">
        <w:rPr>
          <w:rFonts w:eastAsia="Calibri"/>
          <w:sz w:val="28"/>
          <w:szCs w:val="28"/>
          <w:lang w:eastAsia="en-US"/>
        </w:rPr>
        <w:t xml:space="preserve">Услуг, которые являются необходимыми и обязательными </w:t>
      </w:r>
      <w:r>
        <w:rPr>
          <w:rFonts w:eastAsia="Calibri"/>
          <w:sz w:val="28"/>
          <w:szCs w:val="28"/>
          <w:lang w:eastAsia="en-US"/>
        </w:rPr>
        <w:br/>
      </w:r>
      <w:r w:rsidRPr="00D27B72">
        <w:rPr>
          <w:rFonts w:eastAsia="Calibri"/>
          <w:sz w:val="28"/>
          <w:szCs w:val="28"/>
          <w:lang w:eastAsia="en-US"/>
        </w:rPr>
        <w:t>для предоставления государственной услуги, законодательством Российской Федерации не предусмотрено.</w:t>
      </w:r>
    </w:p>
    <w:p w:rsidR="00D27B72" w:rsidRDefault="00D27B72" w:rsidP="00D27B72">
      <w:pPr>
        <w:tabs>
          <w:tab w:val="left" w:pos="1134"/>
        </w:tabs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D27B72" w:rsidRPr="00D27B72" w:rsidRDefault="00D27B72" w:rsidP="002A0A7A">
      <w:pPr>
        <w:autoSpaceDE w:val="0"/>
        <w:autoSpaceDN w:val="0"/>
        <w:adjustRightInd w:val="0"/>
        <w:ind w:right="-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27B72">
        <w:rPr>
          <w:rFonts w:eastAsia="Calibri"/>
          <w:b/>
          <w:sz w:val="28"/>
          <w:szCs w:val="28"/>
          <w:lang w:eastAsia="en-US"/>
        </w:rPr>
        <w:t>Максимальный срок ожидания в очереди при подаче запроса</w:t>
      </w:r>
      <w:r w:rsidRPr="00D27B72" w:rsidDel="00252C1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br/>
      </w:r>
      <w:r w:rsidRPr="00D27B72" w:rsidDel="00252C1E">
        <w:rPr>
          <w:rFonts w:eastAsia="Calibri"/>
          <w:b/>
          <w:sz w:val="28"/>
          <w:szCs w:val="28"/>
          <w:lang w:eastAsia="en-US"/>
        </w:rPr>
        <w:t>о</w:t>
      </w:r>
      <w:r w:rsidRPr="00D27B72">
        <w:rPr>
          <w:rFonts w:eastAsia="Calibri"/>
          <w:b/>
          <w:sz w:val="28"/>
          <w:szCs w:val="28"/>
          <w:lang w:eastAsia="en-US"/>
        </w:rPr>
        <w:t xml:space="preserve"> предоставлении государственной услуги, услуги, предоставляемой организацией, участвующей в предоставлении государственной услуги, </w:t>
      </w:r>
      <w:r>
        <w:rPr>
          <w:rFonts w:eastAsia="Calibri"/>
          <w:b/>
          <w:sz w:val="28"/>
          <w:szCs w:val="28"/>
          <w:lang w:eastAsia="en-US"/>
        </w:rPr>
        <w:br/>
      </w:r>
      <w:r w:rsidRPr="00D27B72">
        <w:rPr>
          <w:rFonts w:eastAsia="Calibri"/>
          <w:b/>
          <w:sz w:val="28"/>
          <w:szCs w:val="28"/>
          <w:lang w:eastAsia="en-US"/>
        </w:rPr>
        <w:t>и при получении результата предоставления таких услуг</w:t>
      </w:r>
    </w:p>
    <w:p w:rsidR="00D27B72" w:rsidRPr="00D27B72" w:rsidRDefault="00D27B72" w:rsidP="00D27B72">
      <w:pPr>
        <w:autoSpaceDE w:val="0"/>
        <w:autoSpaceDN w:val="0"/>
        <w:adjustRightInd w:val="0"/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2A0A7A" w:rsidRPr="002A0A7A" w:rsidRDefault="00D27B72" w:rsidP="002A0A7A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D27B72">
        <w:rPr>
          <w:rFonts w:eastAsia="Calibri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>
        <w:rPr>
          <w:rFonts w:eastAsia="Calibri"/>
          <w:sz w:val="28"/>
          <w:szCs w:val="28"/>
          <w:lang w:eastAsia="en-US"/>
        </w:rPr>
        <w:br/>
      </w:r>
      <w:r w:rsidRPr="00D27B72">
        <w:rPr>
          <w:rFonts w:eastAsia="Calibri"/>
          <w:sz w:val="28"/>
          <w:szCs w:val="28"/>
          <w:lang w:eastAsia="en-US"/>
        </w:rPr>
        <w:t xml:space="preserve">и при получении результата государственной услуги в </w:t>
      </w:r>
      <w:r>
        <w:rPr>
          <w:rFonts w:eastAsiaTheme="minorHAnsi"/>
          <w:sz w:val="28"/>
          <w:szCs w:val="28"/>
          <w:lang w:eastAsia="en-US"/>
        </w:rPr>
        <w:t>организации, предоставляющей государственную услугу,</w:t>
      </w:r>
      <w:r w:rsidRPr="00D27B72">
        <w:rPr>
          <w:rFonts w:eastAsia="Calibri"/>
          <w:sz w:val="28"/>
          <w:szCs w:val="28"/>
          <w:lang w:eastAsia="en-US"/>
        </w:rPr>
        <w:t xml:space="preserve"> не должен превышать 15 минут.</w:t>
      </w:r>
    </w:p>
    <w:p w:rsidR="00D27B72" w:rsidRPr="00D27B72" w:rsidRDefault="00D27B72" w:rsidP="00D27B72">
      <w:pPr>
        <w:tabs>
          <w:tab w:val="left" w:pos="1134"/>
        </w:tabs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2A0A7A" w:rsidRPr="002A0A7A" w:rsidRDefault="002A0A7A" w:rsidP="002A0A7A">
      <w:pPr>
        <w:autoSpaceDE w:val="0"/>
        <w:autoSpaceDN w:val="0"/>
        <w:adjustRightInd w:val="0"/>
        <w:ind w:right="-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2A0A7A">
        <w:rPr>
          <w:rFonts w:eastAsia="Calibri"/>
          <w:b/>
          <w:sz w:val="28"/>
          <w:szCs w:val="28"/>
          <w:lang w:eastAsia="en-US"/>
        </w:rPr>
        <w:t>Срок и порядок регистрации запроса заявителя</w:t>
      </w:r>
    </w:p>
    <w:p w:rsidR="002A0A7A" w:rsidRPr="002A0A7A" w:rsidRDefault="002A0A7A" w:rsidP="002A0A7A">
      <w:pPr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2A0A7A">
        <w:rPr>
          <w:rFonts w:eastAsia="Calibri"/>
          <w:b/>
          <w:sz w:val="28"/>
          <w:szCs w:val="28"/>
          <w:lang w:eastAsia="en-US"/>
        </w:rPr>
        <w:t>о предоставлении государственной услуги и услуги, предоставляемой организацией, участвующей в предоставлении государственной услуги,</w:t>
      </w:r>
    </w:p>
    <w:p w:rsidR="002A0A7A" w:rsidRPr="002A0A7A" w:rsidRDefault="002A0A7A" w:rsidP="002A0A7A">
      <w:pPr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2A0A7A">
        <w:rPr>
          <w:rFonts w:eastAsia="Calibri"/>
          <w:b/>
          <w:sz w:val="28"/>
          <w:szCs w:val="28"/>
          <w:lang w:eastAsia="en-US"/>
        </w:rPr>
        <w:t>в том числе в электронной форме</w:t>
      </w:r>
    </w:p>
    <w:p w:rsidR="002A0A7A" w:rsidRDefault="002A0A7A" w:rsidP="002A0A7A">
      <w:pPr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024BF7" w:rsidRDefault="002A0A7A" w:rsidP="00024BF7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2A0A7A">
        <w:rPr>
          <w:rFonts w:eastAsia="Calibri"/>
          <w:sz w:val="28"/>
          <w:szCs w:val="28"/>
          <w:lang w:eastAsia="en-US"/>
        </w:rPr>
        <w:t xml:space="preserve">Регистрация запроса и иных документов, необходимых </w:t>
      </w:r>
      <w:r w:rsidR="00024BF7">
        <w:rPr>
          <w:rFonts w:eastAsia="Calibri"/>
          <w:sz w:val="28"/>
          <w:szCs w:val="28"/>
          <w:lang w:eastAsia="en-US"/>
        </w:rPr>
        <w:br/>
      </w:r>
      <w:r w:rsidRPr="002A0A7A">
        <w:rPr>
          <w:rFonts w:eastAsia="Calibri"/>
          <w:sz w:val="28"/>
          <w:szCs w:val="28"/>
          <w:lang w:eastAsia="en-US"/>
        </w:rPr>
        <w:t>для предоставления государственной услуги, указанных в пункте 1</w:t>
      </w:r>
      <w:r w:rsidR="00024BF7">
        <w:rPr>
          <w:rFonts w:eastAsia="Calibri"/>
          <w:sz w:val="28"/>
          <w:szCs w:val="28"/>
          <w:lang w:eastAsia="en-US"/>
        </w:rPr>
        <w:t>8</w:t>
      </w:r>
      <w:r w:rsidRPr="002A0A7A">
        <w:rPr>
          <w:rFonts w:eastAsia="Calibri"/>
          <w:sz w:val="28"/>
          <w:szCs w:val="28"/>
          <w:lang w:eastAsia="en-US"/>
        </w:rPr>
        <w:t xml:space="preserve"> настоящего регламента, </w:t>
      </w:r>
      <w:r w:rsidR="00174813">
        <w:rPr>
          <w:rFonts w:eastAsia="Calibri"/>
          <w:sz w:val="28"/>
          <w:szCs w:val="28"/>
          <w:lang w:eastAsia="en-US"/>
        </w:rPr>
        <w:t xml:space="preserve">при подаче лично либо почтовым отправлением </w:t>
      </w:r>
      <w:r w:rsidRPr="002A0A7A">
        <w:rPr>
          <w:rFonts w:eastAsia="Calibri"/>
          <w:sz w:val="28"/>
          <w:szCs w:val="28"/>
          <w:lang w:eastAsia="en-US"/>
        </w:rPr>
        <w:t xml:space="preserve">осуществляется </w:t>
      </w:r>
      <w:r w:rsidR="00174813">
        <w:rPr>
          <w:rFonts w:eastAsia="Calibri"/>
          <w:sz w:val="28"/>
          <w:szCs w:val="28"/>
          <w:lang w:eastAsia="en-US"/>
        </w:rPr>
        <w:br/>
      </w:r>
      <w:r w:rsidRPr="002A0A7A">
        <w:rPr>
          <w:rFonts w:eastAsia="Calibri"/>
          <w:sz w:val="28"/>
          <w:szCs w:val="28"/>
          <w:lang w:eastAsia="en-US"/>
        </w:rPr>
        <w:t xml:space="preserve">в день их поступления в </w:t>
      </w:r>
      <w:r w:rsidR="00024BF7">
        <w:rPr>
          <w:rFonts w:eastAsiaTheme="minorHAnsi"/>
          <w:sz w:val="28"/>
          <w:szCs w:val="28"/>
          <w:lang w:eastAsia="en-US"/>
        </w:rPr>
        <w:t>организацию, предоставляющую государственную услугу</w:t>
      </w:r>
      <w:r w:rsidRPr="002A0A7A">
        <w:rPr>
          <w:rFonts w:eastAsia="Calibri"/>
          <w:sz w:val="28"/>
          <w:szCs w:val="28"/>
          <w:lang w:eastAsia="en-US"/>
        </w:rPr>
        <w:t>.</w:t>
      </w:r>
    </w:p>
    <w:p w:rsidR="00DE6DB0" w:rsidRPr="00DE6DB0" w:rsidRDefault="002A0A7A" w:rsidP="00DE6DB0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024BF7">
        <w:rPr>
          <w:sz w:val="28"/>
          <w:szCs w:val="28"/>
        </w:rPr>
        <w:t xml:space="preserve">В случае если </w:t>
      </w:r>
      <w:r w:rsidRPr="00024BF7">
        <w:rPr>
          <w:rFonts w:eastAsia="Calibri"/>
          <w:sz w:val="28"/>
          <w:szCs w:val="28"/>
          <w:lang w:eastAsia="en-US"/>
        </w:rPr>
        <w:t>запрос и иные</w:t>
      </w:r>
      <w:r w:rsidRPr="00024BF7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024BF7">
        <w:rPr>
          <w:sz w:val="28"/>
          <w:szCs w:val="28"/>
        </w:rPr>
        <w:t xml:space="preserve">документы, необходимые для предоставления государственной услуги, поданы в электронной форме, </w:t>
      </w:r>
      <w:r w:rsidR="00DE6DB0">
        <w:rPr>
          <w:rFonts w:eastAsiaTheme="minorHAnsi"/>
          <w:sz w:val="28"/>
          <w:szCs w:val="28"/>
          <w:lang w:eastAsia="en-US"/>
        </w:rPr>
        <w:t>организация, предоставляющая государственную услугу,</w:t>
      </w:r>
      <w:r w:rsidRPr="00024BF7">
        <w:rPr>
          <w:sz w:val="28"/>
          <w:szCs w:val="28"/>
        </w:rPr>
        <w:t xml:space="preserve"> не позднее рабочего дня, следующего за днем подачи </w:t>
      </w:r>
      <w:r w:rsidR="00DE6DB0">
        <w:rPr>
          <w:sz w:val="28"/>
          <w:szCs w:val="28"/>
        </w:rPr>
        <w:t>запроса</w:t>
      </w:r>
      <w:r w:rsidRPr="00024BF7">
        <w:rPr>
          <w:sz w:val="28"/>
          <w:szCs w:val="28"/>
        </w:rPr>
        <w:t xml:space="preserve">, направляет заявителю электронное сообщение о принятии либо об отказе в принятии запроса. Регистрация запроса </w:t>
      </w:r>
      <w:r w:rsidR="00DE6DB0">
        <w:rPr>
          <w:sz w:val="28"/>
          <w:szCs w:val="28"/>
        </w:rPr>
        <w:br/>
      </w:r>
      <w:r w:rsidRPr="00024BF7">
        <w:rPr>
          <w:sz w:val="28"/>
          <w:szCs w:val="28"/>
        </w:rPr>
        <w:t xml:space="preserve">и иных документов, необходимых для предоставления государственной услуги, направленных в форме электронных документов, при отсутствии оснований </w:t>
      </w:r>
      <w:r w:rsidR="00DE6DB0">
        <w:rPr>
          <w:sz w:val="28"/>
          <w:szCs w:val="28"/>
        </w:rPr>
        <w:br/>
      </w:r>
      <w:r w:rsidRPr="00024BF7">
        <w:rPr>
          <w:sz w:val="28"/>
          <w:szCs w:val="28"/>
        </w:rPr>
        <w:t xml:space="preserve">для отказа осуществляется не позднее рабочего дня, следующего за днем </w:t>
      </w:r>
      <w:r w:rsidR="00174813">
        <w:rPr>
          <w:sz w:val="28"/>
          <w:szCs w:val="28"/>
        </w:rPr>
        <w:t>поступления</w:t>
      </w:r>
      <w:r w:rsidRPr="00024BF7">
        <w:rPr>
          <w:sz w:val="28"/>
          <w:szCs w:val="28"/>
        </w:rPr>
        <w:t xml:space="preserve"> запроса и иных документов, необходимых для предоставления государственной услуги.</w:t>
      </w:r>
    </w:p>
    <w:p w:rsidR="00E471E3" w:rsidRPr="00DE6DB0" w:rsidRDefault="002A0A7A" w:rsidP="00DE6DB0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DE6DB0">
        <w:rPr>
          <w:sz w:val="28"/>
          <w:szCs w:val="28"/>
        </w:rPr>
        <w:t xml:space="preserve">Регистрация запроса и иных документов, необходимых </w:t>
      </w:r>
      <w:r w:rsidR="007D4378">
        <w:rPr>
          <w:sz w:val="28"/>
          <w:szCs w:val="28"/>
        </w:rPr>
        <w:br/>
      </w:r>
      <w:r w:rsidRPr="00DE6DB0">
        <w:rPr>
          <w:sz w:val="28"/>
          <w:szCs w:val="28"/>
        </w:rPr>
        <w:t>для предоставления государственной услуги, осуществляется в порядке, предусмотренном раздел</w:t>
      </w:r>
      <w:r w:rsidR="00DE6DB0">
        <w:rPr>
          <w:sz w:val="28"/>
          <w:szCs w:val="28"/>
        </w:rPr>
        <w:t>ом</w:t>
      </w:r>
      <w:r w:rsidRPr="00DE6DB0">
        <w:rPr>
          <w:sz w:val="28"/>
          <w:szCs w:val="28"/>
        </w:rPr>
        <w:t xml:space="preserve"> 3 настоящего регламента.</w:t>
      </w:r>
    </w:p>
    <w:p w:rsidR="00DE6DB0" w:rsidRDefault="00DE6DB0" w:rsidP="00DE6DB0">
      <w:pPr>
        <w:tabs>
          <w:tab w:val="left" w:pos="1134"/>
        </w:tabs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DE6DB0" w:rsidRPr="00DE6DB0" w:rsidRDefault="00DE6DB0" w:rsidP="007D4378">
      <w:pPr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DE6DB0">
        <w:rPr>
          <w:rFonts w:eastAsia="Calibri"/>
          <w:b/>
          <w:sz w:val="28"/>
          <w:szCs w:val="28"/>
          <w:lang w:eastAsia="en-US"/>
        </w:rPr>
        <w:lastRenderedPageBreak/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7D4378">
        <w:rPr>
          <w:rFonts w:eastAsia="Calibri"/>
          <w:b/>
          <w:sz w:val="28"/>
          <w:szCs w:val="28"/>
          <w:lang w:eastAsia="en-US"/>
        </w:rPr>
        <w:br/>
      </w:r>
      <w:r w:rsidRPr="00DE6DB0">
        <w:rPr>
          <w:rFonts w:eastAsia="Calibri"/>
          <w:b/>
          <w:sz w:val="28"/>
          <w:szCs w:val="28"/>
          <w:lang w:eastAsia="en-US"/>
        </w:rPr>
        <w:t>о социальной защите инвалидов</w:t>
      </w:r>
    </w:p>
    <w:p w:rsidR="00DE6DB0" w:rsidRPr="00DE6DB0" w:rsidRDefault="00DE6DB0" w:rsidP="00DE6DB0">
      <w:pPr>
        <w:autoSpaceDE w:val="0"/>
        <w:autoSpaceDN w:val="0"/>
        <w:adjustRightInd w:val="0"/>
        <w:ind w:right="-2" w:firstLine="709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F557CE" w:rsidRPr="00F557CE" w:rsidRDefault="00F557CE" w:rsidP="00F557CE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F557CE">
        <w:rPr>
          <w:rFonts w:eastAsiaTheme="minorHAnsi"/>
          <w:sz w:val="28"/>
          <w:szCs w:val="28"/>
          <w:lang w:eastAsia="en-US"/>
        </w:rPr>
        <w:t>Местами для предоставления государственной услуги являются помещения для приема посетителей в здании, в котором предоставляется государственная услуга.</w:t>
      </w:r>
    </w:p>
    <w:p w:rsidR="00F557CE" w:rsidRPr="00F557CE" w:rsidRDefault="00F557CE" w:rsidP="00686D9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F557CE">
        <w:rPr>
          <w:rFonts w:eastAsiaTheme="minorHAnsi"/>
          <w:sz w:val="28"/>
          <w:szCs w:val="28"/>
          <w:lang w:eastAsia="en-US"/>
        </w:rPr>
        <w:t xml:space="preserve">При наличии возможности на территории, прилегающей к зданию, </w:t>
      </w:r>
      <w:r>
        <w:rPr>
          <w:rFonts w:eastAsiaTheme="minorHAnsi"/>
          <w:sz w:val="28"/>
          <w:szCs w:val="28"/>
          <w:lang w:eastAsia="en-US"/>
        </w:rPr>
        <w:br/>
      </w:r>
      <w:r w:rsidRPr="00F557CE">
        <w:rPr>
          <w:rFonts w:eastAsiaTheme="minorHAnsi"/>
          <w:sz w:val="28"/>
          <w:szCs w:val="28"/>
          <w:lang w:eastAsia="en-US"/>
        </w:rPr>
        <w:t>в котором предоставляется государственная услуга, должна быть оборудована стоянка для парковки автотранспортных средств.</w:t>
      </w:r>
    </w:p>
    <w:p w:rsidR="00F557CE" w:rsidRDefault="00F557CE" w:rsidP="00686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каждой стоянке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F557CE" w:rsidRDefault="00F557CE" w:rsidP="00686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Указанные места для парковки не должны занимать иные транспортные средства.</w:t>
      </w:r>
    </w:p>
    <w:p w:rsidR="00F557CE" w:rsidRDefault="00F557CE" w:rsidP="00686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Инвалиды пользуются местами для парковки специальных автотранспортных средств бесплатно.</w:t>
      </w:r>
    </w:p>
    <w:p w:rsidR="00F557CE" w:rsidRPr="00F557CE" w:rsidRDefault="00F557CE" w:rsidP="00F557CE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57CE">
        <w:rPr>
          <w:rFonts w:eastAsiaTheme="minorHAnsi"/>
          <w:sz w:val="28"/>
          <w:szCs w:val="28"/>
          <w:lang w:eastAsia="en-US"/>
        </w:rPr>
        <w:t xml:space="preserve">На прилегающей к зданию, в котором предоставляется государственная услуга, территории должна быть обеспечена возможность самостоятельного передвижения инвалидов, посадки в транспортное средство и высадки из него, </w:t>
      </w:r>
      <w:r>
        <w:rPr>
          <w:rFonts w:eastAsiaTheme="minorHAnsi"/>
          <w:sz w:val="28"/>
          <w:szCs w:val="28"/>
          <w:lang w:eastAsia="en-US"/>
        </w:rPr>
        <w:br/>
      </w:r>
      <w:r w:rsidRPr="00F557CE">
        <w:rPr>
          <w:rFonts w:eastAsiaTheme="minorHAnsi"/>
          <w:sz w:val="28"/>
          <w:szCs w:val="28"/>
          <w:lang w:eastAsia="en-US"/>
        </w:rPr>
        <w:t>в том числе с использованием кресла-коляски.</w:t>
      </w:r>
    </w:p>
    <w:p w:rsidR="00F557CE" w:rsidRDefault="00F557CE" w:rsidP="00F557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Здание, в котором предоставляется государственная услуга,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557CE" w:rsidRDefault="00F557CE" w:rsidP="00F557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случаях, если здание, в котором предоставляется государственная услуга, невозможно полностью приспособить с учетом потребностей инвалидов, организация, предоставляющая государственную услугу, до его реконструкции или капитального ремонта должна принимать согласованные с одним </w:t>
      </w:r>
      <w:r>
        <w:rPr>
          <w:rFonts w:eastAsiaTheme="minorHAnsi"/>
          <w:sz w:val="28"/>
          <w:szCs w:val="28"/>
          <w:lang w:eastAsia="en-US"/>
        </w:rPr>
        <w:br/>
        <w:t xml:space="preserve">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государственной услуги либо, когда </w:t>
      </w:r>
      <w:r>
        <w:rPr>
          <w:rFonts w:eastAsiaTheme="minorHAnsi"/>
          <w:sz w:val="28"/>
          <w:szCs w:val="28"/>
          <w:lang w:eastAsia="en-US"/>
        </w:rPr>
        <w:br/>
        <w:t>это возможно, обеспечить предоставление государственной услуги по месту жительства инвалида или в дистанционном режиме.</w:t>
      </w:r>
    </w:p>
    <w:p w:rsidR="00F557CE" w:rsidRDefault="00F557CE" w:rsidP="00F557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Разработка проектных решений на реконструкцию или капитальный ремонт здания, в котором предоставляется государственная услуга, и (или) обустройство прилегающих к нему территорий без учета требований, обеспечивающих беспрепятственный доступ и использование их инвалидами, не допускается.</w:t>
      </w:r>
    </w:p>
    <w:p w:rsidR="00F557CE" w:rsidRPr="00F557CE" w:rsidRDefault="00F557CE" w:rsidP="00F557CE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57CE">
        <w:rPr>
          <w:rFonts w:eastAsiaTheme="minorHAnsi"/>
          <w:sz w:val="28"/>
          <w:szCs w:val="28"/>
          <w:lang w:eastAsia="en-US"/>
        </w:rPr>
        <w:lastRenderedPageBreak/>
        <w:t>Центральный вход в здание, в котором предоставляется государственная услуга, должен быть оборудован информационной табличкой, содержащей сведения о наименовании организации.</w:t>
      </w:r>
    </w:p>
    <w:p w:rsidR="00F557CE" w:rsidRDefault="00F557CE" w:rsidP="00F557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Информационная табличка рядом с входом в здание, в котором предоставляется государственная услуга, либо стенд в холле здания должны содержать следующую информацию об организации, представляющей государственную услугу:</w:t>
      </w:r>
    </w:p>
    <w:p w:rsidR="00F557CE" w:rsidRDefault="00F557CE" w:rsidP="00F557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место нахождения и юридический адрес;</w:t>
      </w:r>
    </w:p>
    <w:p w:rsidR="00F557CE" w:rsidRDefault="00F557CE" w:rsidP="00F557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режим работы;</w:t>
      </w:r>
    </w:p>
    <w:p w:rsidR="00F557CE" w:rsidRDefault="00F557CE" w:rsidP="00F557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телефонные номера и электронный адрес справочной службы;</w:t>
      </w:r>
    </w:p>
    <w:p w:rsidR="00F557CE" w:rsidRDefault="00F557CE" w:rsidP="00F557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 официального сайта организации, предоставляющей государственную услугу.</w:t>
      </w:r>
    </w:p>
    <w:p w:rsidR="00F557CE" w:rsidRPr="00F557CE" w:rsidRDefault="00F557CE" w:rsidP="00F557CE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57CE">
        <w:rPr>
          <w:rFonts w:eastAsiaTheme="minorHAnsi"/>
          <w:sz w:val="28"/>
          <w:szCs w:val="28"/>
          <w:lang w:eastAsia="en-US"/>
        </w:rPr>
        <w:t xml:space="preserve">Организация, предоставляющая государственную услугу, обеспечивает </w:t>
      </w:r>
      <w:r w:rsidR="00B507F8">
        <w:rPr>
          <w:rFonts w:eastAsiaTheme="minorHAnsi"/>
          <w:sz w:val="28"/>
          <w:szCs w:val="28"/>
          <w:lang w:eastAsia="en-US"/>
        </w:rPr>
        <w:br/>
      </w:r>
      <w:r w:rsidRPr="00F557CE">
        <w:rPr>
          <w:rFonts w:eastAsiaTheme="minorHAnsi"/>
          <w:sz w:val="28"/>
          <w:szCs w:val="28"/>
          <w:lang w:eastAsia="en-US"/>
        </w:rPr>
        <w:t>в здании, в котором предоставляется государственная услуга:</w:t>
      </w:r>
    </w:p>
    <w:p w:rsidR="00F557CE" w:rsidRDefault="00F557CE" w:rsidP="00F557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557CE" w:rsidRDefault="00F557CE" w:rsidP="00F557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допуск </w:t>
      </w:r>
      <w:proofErr w:type="spellStart"/>
      <w:r>
        <w:rPr>
          <w:rFonts w:eastAsiaTheme="minorHAnsi"/>
          <w:sz w:val="28"/>
          <w:szCs w:val="28"/>
          <w:lang w:eastAsia="en-US"/>
        </w:rPr>
        <w:t>сурдопереводчика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>
        <w:rPr>
          <w:rFonts w:eastAsiaTheme="minorHAnsi"/>
          <w:sz w:val="28"/>
          <w:szCs w:val="28"/>
          <w:lang w:eastAsia="en-US"/>
        </w:rPr>
        <w:t>тифлосурдопереводчика</w:t>
      </w:r>
      <w:proofErr w:type="spellEnd"/>
      <w:r>
        <w:rPr>
          <w:rFonts w:eastAsiaTheme="minorHAnsi"/>
          <w:sz w:val="28"/>
          <w:szCs w:val="28"/>
          <w:lang w:eastAsia="en-US"/>
        </w:rPr>
        <w:t>, сопровождающего инвалида;</w:t>
      </w:r>
    </w:p>
    <w:p w:rsidR="00F557CE" w:rsidRDefault="00F557CE" w:rsidP="00F557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допуск собаки-проводника, сопровождающей инвалида, при наличии документа, подтверждающего ее специальное обучение и выдаваемого по форме </w:t>
      </w:r>
      <w:r w:rsidR="00B507F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F557CE" w:rsidRPr="00F557CE" w:rsidRDefault="00F557CE" w:rsidP="00811CE1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57CE">
        <w:rPr>
          <w:rFonts w:eastAsiaTheme="minorHAnsi"/>
          <w:sz w:val="28"/>
          <w:szCs w:val="28"/>
          <w:lang w:eastAsia="en-US"/>
        </w:rPr>
        <w:t xml:space="preserve">Места ожидания и приема заявителей в части объемно-планировочных </w:t>
      </w:r>
      <w:r>
        <w:rPr>
          <w:rFonts w:eastAsiaTheme="minorHAnsi"/>
          <w:sz w:val="28"/>
          <w:szCs w:val="28"/>
          <w:lang w:eastAsia="en-US"/>
        </w:rPr>
        <w:br/>
      </w:r>
      <w:r w:rsidRPr="00F557CE">
        <w:rPr>
          <w:rFonts w:eastAsiaTheme="minorHAnsi"/>
          <w:sz w:val="28"/>
          <w:szCs w:val="28"/>
          <w:lang w:eastAsia="en-US"/>
        </w:rPr>
        <w:t>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F557CE" w:rsidRDefault="00F557CE" w:rsidP="00811C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Места для ожидания должны соответствовать комфортным условиям </w:t>
      </w:r>
      <w:r>
        <w:rPr>
          <w:rFonts w:eastAsiaTheme="minorHAnsi"/>
          <w:sz w:val="28"/>
          <w:szCs w:val="28"/>
          <w:lang w:eastAsia="en-US"/>
        </w:rPr>
        <w:br/>
        <w:t>для заявителей, включая инвалидов. Места для ожидания должны быть оборудованы кресельными секциями или скамьями (</w:t>
      </w:r>
      <w:proofErr w:type="spellStart"/>
      <w:r>
        <w:rPr>
          <w:rFonts w:eastAsiaTheme="minorHAnsi"/>
          <w:sz w:val="28"/>
          <w:szCs w:val="28"/>
          <w:lang w:eastAsia="en-US"/>
        </w:rPr>
        <w:t>банкетками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), столами (стойками) и обеспечены образцами заполнения документов, бумагой </w:t>
      </w:r>
      <w:r>
        <w:rPr>
          <w:rFonts w:eastAsiaTheme="minorHAnsi"/>
          <w:sz w:val="28"/>
          <w:szCs w:val="28"/>
          <w:lang w:eastAsia="en-US"/>
        </w:rPr>
        <w:br/>
        <w:t>и канцелярскими принадлежностями.</w:t>
      </w:r>
    </w:p>
    <w:p w:rsidR="00F557CE" w:rsidRDefault="00F557CE" w:rsidP="00811C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Места приема заявителей должны быть оборудованы:</w:t>
      </w:r>
    </w:p>
    <w:p w:rsidR="00F557CE" w:rsidRDefault="00F557CE" w:rsidP="00811C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информационными табличками (вывесками) с указанием номера помещения, фамилии, имени, отчества и должности специалиста, осуществляющего предоставление государственной услуги;</w:t>
      </w:r>
    </w:p>
    <w:p w:rsidR="00F557CE" w:rsidRDefault="00F557CE" w:rsidP="00811C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персональным компьютером с возможностью доступа к необходимым информационным базам данных и печатающим устройством;</w:t>
      </w:r>
    </w:p>
    <w:p w:rsidR="00F557CE" w:rsidRDefault="00F557CE" w:rsidP="00811C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местом для раскладки документов заявителем.</w:t>
      </w:r>
    </w:p>
    <w:p w:rsidR="00F557CE" w:rsidRDefault="00F557CE" w:rsidP="00811C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организации мест приема заявителей должна быть предусмотрена возможность свободного входа и выхода из помещения специалистов </w:t>
      </w:r>
      <w:r>
        <w:rPr>
          <w:rFonts w:eastAsiaTheme="minorHAnsi"/>
          <w:sz w:val="28"/>
          <w:szCs w:val="28"/>
          <w:lang w:eastAsia="en-US"/>
        </w:rPr>
        <w:br/>
        <w:t>и заявителей, включая инвалидов, использующих кресла-коляски.</w:t>
      </w:r>
    </w:p>
    <w:p w:rsidR="00811CE1" w:rsidRPr="00811CE1" w:rsidRDefault="00811CE1" w:rsidP="00811CE1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11CE1">
        <w:rPr>
          <w:rFonts w:eastAsiaTheme="minorHAnsi"/>
          <w:sz w:val="28"/>
          <w:szCs w:val="28"/>
          <w:lang w:eastAsia="en-US"/>
        </w:rPr>
        <w:t xml:space="preserve">На информационных стендах в помещениях, предназначенных </w:t>
      </w:r>
      <w:r>
        <w:rPr>
          <w:rFonts w:eastAsiaTheme="minorHAnsi"/>
          <w:sz w:val="28"/>
          <w:szCs w:val="28"/>
          <w:lang w:eastAsia="en-US"/>
        </w:rPr>
        <w:br/>
      </w:r>
      <w:r w:rsidRPr="00811CE1">
        <w:rPr>
          <w:rFonts w:eastAsiaTheme="minorHAnsi"/>
          <w:sz w:val="28"/>
          <w:szCs w:val="28"/>
          <w:lang w:eastAsia="en-US"/>
        </w:rPr>
        <w:t xml:space="preserve">для приема граждан, размещается информация, указанная в пункте </w:t>
      </w:r>
      <w:r>
        <w:rPr>
          <w:rFonts w:eastAsiaTheme="minorHAnsi"/>
          <w:sz w:val="28"/>
          <w:szCs w:val="28"/>
          <w:lang w:eastAsia="en-US"/>
        </w:rPr>
        <w:t>6</w:t>
      </w:r>
      <w:r w:rsidRPr="00811C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настоящего </w:t>
      </w:r>
      <w:r w:rsidRPr="00811CE1">
        <w:rPr>
          <w:rFonts w:eastAsiaTheme="minorHAnsi"/>
          <w:sz w:val="28"/>
          <w:szCs w:val="28"/>
          <w:lang w:eastAsia="en-US"/>
        </w:rPr>
        <w:t>регламента.</w:t>
      </w:r>
    </w:p>
    <w:p w:rsidR="00811CE1" w:rsidRDefault="00811CE1" w:rsidP="00811C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1CE1">
        <w:rPr>
          <w:rFonts w:eastAsiaTheme="minorHAnsi"/>
          <w:sz w:val="28"/>
          <w:szCs w:val="28"/>
          <w:lang w:eastAsia="en-US"/>
        </w:rPr>
        <w:lastRenderedPageBreak/>
        <w:t>Оформление визуальной, текстов</w:t>
      </w:r>
      <w:r>
        <w:rPr>
          <w:rFonts w:eastAsiaTheme="minorHAnsi"/>
          <w:sz w:val="28"/>
          <w:szCs w:val="28"/>
          <w:lang w:eastAsia="en-US"/>
        </w:rPr>
        <w:t xml:space="preserve">ой и мультимедийной информации </w:t>
      </w:r>
      <w:r>
        <w:rPr>
          <w:rFonts w:eastAsiaTheme="minorHAnsi"/>
          <w:sz w:val="28"/>
          <w:szCs w:val="28"/>
          <w:lang w:eastAsia="en-US"/>
        </w:rPr>
        <w:br/>
      </w:r>
      <w:r w:rsidRPr="00811CE1">
        <w:rPr>
          <w:rFonts w:eastAsiaTheme="minorHAnsi"/>
          <w:sz w:val="28"/>
          <w:szCs w:val="28"/>
          <w:lang w:eastAsia="en-US"/>
        </w:rPr>
        <w:t>о порядке предоставления государственной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F557CE" w:rsidRDefault="00F557CE" w:rsidP="00811C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инвалидов информация о порядке предоставления государственной услуги, иные надписи, знаки и текстовая и графическая информация должны быть дублированы необходимой звуковой и зрительной информацией, а также знаками, выполненными рельефно-точечным шрифтом Брайля.</w:t>
      </w:r>
    </w:p>
    <w:p w:rsidR="00DE6DB0" w:rsidRPr="00DE6DB0" w:rsidRDefault="00DE6DB0" w:rsidP="00811CE1">
      <w:pPr>
        <w:autoSpaceDE w:val="0"/>
        <w:autoSpaceDN w:val="0"/>
        <w:adjustRightInd w:val="0"/>
        <w:ind w:right="-2"/>
        <w:rPr>
          <w:rFonts w:eastAsia="Calibri"/>
          <w:sz w:val="28"/>
          <w:szCs w:val="28"/>
          <w:lang w:eastAsia="en-US"/>
        </w:rPr>
      </w:pPr>
    </w:p>
    <w:p w:rsidR="00DE6DB0" w:rsidRPr="00DE6DB0" w:rsidRDefault="00DE6DB0" w:rsidP="00ED4558">
      <w:pPr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DE6DB0">
        <w:rPr>
          <w:rFonts w:eastAsia="Calibri"/>
          <w:b/>
          <w:sz w:val="28"/>
          <w:szCs w:val="28"/>
          <w:lang w:eastAsia="en-US"/>
        </w:rPr>
        <w:t xml:space="preserve">Показатели доступности и качества государственной услуги, в том числе количество взаимодействий заявителя с должностными лицами </w:t>
      </w:r>
      <w:r w:rsidR="00ED4558">
        <w:rPr>
          <w:rFonts w:eastAsia="Calibri"/>
          <w:b/>
          <w:sz w:val="28"/>
          <w:szCs w:val="28"/>
          <w:lang w:eastAsia="en-US"/>
        </w:rPr>
        <w:br/>
      </w:r>
      <w:r w:rsidRPr="00DE6DB0">
        <w:rPr>
          <w:rFonts w:eastAsia="Calibri"/>
          <w:b/>
          <w:sz w:val="28"/>
          <w:szCs w:val="28"/>
          <w:lang w:eastAsia="en-US"/>
        </w:rPr>
        <w:t xml:space="preserve">при предоставлении государственной услуги и их продолжительность, </w:t>
      </w:r>
      <w:r w:rsidR="00D14F04" w:rsidRPr="00D14F04">
        <w:rPr>
          <w:rFonts w:eastAsia="Calibri"/>
          <w:b/>
          <w:sz w:val="28"/>
          <w:szCs w:val="28"/>
          <w:lang w:eastAsia="en-US"/>
        </w:rPr>
        <w:t xml:space="preserve"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</w:t>
      </w:r>
      <w:r w:rsidR="00D14F04">
        <w:rPr>
          <w:rFonts w:eastAsia="Calibri"/>
          <w:b/>
          <w:sz w:val="28"/>
          <w:szCs w:val="28"/>
          <w:lang w:eastAsia="en-US"/>
        </w:rPr>
        <w:br/>
      </w:r>
      <w:r w:rsidR="00D14F04" w:rsidRPr="00D14F04">
        <w:rPr>
          <w:rFonts w:eastAsia="Calibri"/>
          <w:b/>
          <w:sz w:val="28"/>
          <w:szCs w:val="28"/>
          <w:lang w:eastAsia="en-US"/>
        </w:rPr>
        <w:t>и муниципальных услуг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</w:t>
      </w:r>
      <w:r w:rsidR="00D14F04">
        <w:rPr>
          <w:rFonts w:eastAsia="Calibri"/>
          <w:b/>
          <w:sz w:val="28"/>
          <w:szCs w:val="28"/>
          <w:lang w:eastAsia="en-US"/>
        </w:rPr>
        <w:t>ственных и муниципальных услуг</w:t>
      </w:r>
    </w:p>
    <w:p w:rsidR="00DE6DB0" w:rsidRPr="00DE6DB0" w:rsidRDefault="00DE6DB0" w:rsidP="00DE6DB0">
      <w:pPr>
        <w:autoSpaceDE w:val="0"/>
        <w:autoSpaceDN w:val="0"/>
        <w:adjustRightInd w:val="0"/>
        <w:ind w:right="-2" w:firstLine="709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DE6DB0" w:rsidRPr="00ED4558" w:rsidRDefault="00DE6DB0" w:rsidP="00F2449C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D4558">
        <w:rPr>
          <w:rFonts w:eastAsia="Calibri"/>
          <w:sz w:val="28"/>
          <w:szCs w:val="28"/>
          <w:lang w:eastAsia="en-US"/>
        </w:rPr>
        <w:t>Показателями доступности и качества</w:t>
      </w:r>
      <w:r w:rsidRPr="00ED4558">
        <w:rPr>
          <w:rFonts w:eastAsia="Calibri"/>
          <w:b/>
          <w:sz w:val="28"/>
          <w:szCs w:val="28"/>
          <w:lang w:eastAsia="en-US"/>
        </w:rPr>
        <w:t xml:space="preserve"> </w:t>
      </w:r>
      <w:r w:rsidRPr="00ED4558">
        <w:rPr>
          <w:rFonts w:eastAsia="Calibri"/>
          <w:sz w:val="28"/>
          <w:szCs w:val="28"/>
          <w:lang w:eastAsia="en-US"/>
        </w:rPr>
        <w:t>предоставления государственной услуги являются:</w:t>
      </w:r>
    </w:p>
    <w:p w:rsidR="00D40088" w:rsidRDefault="00D40088" w:rsidP="00D400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0088">
        <w:rPr>
          <w:rFonts w:eastAsiaTheme="minorHAnsi"/>
          <w:sz w:val="28"/>
          <w:szCs w:val="28"/>
          <w:lang w:eastAsia="en-US"/>
        </w:rPr>
        <w:t>возможность получения информации о ходе предоставления государственной услуги, в том числе с использованием информацион</w:t>
      </w:r>
      <w:r>
        <w:rPr>
          <w:rFonts w:eastAsiaTheme="minorHAnsi"/>
          <w:sz w:val="28"/>
          <w:szCs w:val="28"/>
          <w:lang w:eastAsia="en-US"/>
        </w:rPr>
        <w:t>но-коммуникационных технологий;</w:t>
      </w:r>
    </w:p>
    <w:p w:rsidR="00D40088" w:rsidRDefault="00D40088" w:rsidP="00D400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0088">
        <w:rPr>
          <w:rFonts w:eastAsiaTheme="minorHAnsi"/>
          <w:sz w:val="28"/>
          <w:szCs w:val="28"/>
          <w:lang w:eastAsia="en-US"/>
        </w:rPr>
        <w:t xml:space="preserve">возможность либо невозможность получения государственной услуги </w:t>
      </w:r>
      <w:r>
        <w:rPr>
          <w:rFonts w:eastAsiaTheme="minorHAnsi"/>
          <w:sz w:val="28"/>
          <w:szCs w:val="28"/>
          <w:lang w:eastAsia="en-US"/>
        </w:rPr>
        <w:br/>
      </w:r>
      <w:r w:rsidRPr="00D40088">
        <w:rPr>
          <w:rFonts w:eastAsiaTheme="minorHAnsi"/>
          <w:sz w:val="28"/>
          <w:szCs w:val="28"/>
          <w:lang w:eastAsia="en-US"/>
        </w:rPr>
        <w:t xml:space="preserve">в многофункциональном центре предоставления государственных </w:t>
      </w:r>
      <w:r>
        <w:rPr>
          <w:rFonts w:eastAsiaTheme="minorHAnsi"/>
          <w:sz w:val="28"/>
          <w:szCs w:val="28"/>
          <w:lang w:eastAsia="en-US"/>
        </w:rPr>
        <w:br/>
      </w:r>
      <w:r w:rsidRPr="00D40088">
        <w:rPr>
          <w:rFonts w:eastAsiaTheme="minorHAnsi"/>
          <w:sz w:val="28"/>
          <w:szCs w:val="28"/>
          <w:lang w:eastAsia="en-US"/>
        </w:rPr>
        <w:t>и муниципальных услуг (в том числе в полном объеме);</w:t>
      </w:r>
    </w:p>
    <w:p w:rsidR="00D40088" w:rsidRDefault="00D40088" w:rsidP="00D400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0088">
        <w:rPr>
          <w:rFonts w:eastAsiaTheme="minorHAnsi"/>
          <w:sz w:val="28"/>
          <w:szCs w:val="28"/>
          <w:lang w:eastAsia="en-US"/>
        </w:rPr>
        <w:t xml:space="preserve">возможность либо невозможность получения государственной услуги </w:t>
      </w:r>
      <w:r>
        <w:rPr>
          <w:rFonts w:eastAsiaTheme="minorHAnsi"/>
          <w:sz w:val="28"/>
          <w:szCs w:val="28"/>
          <w:lang w:eastAsia="en-US"/>
        </w:rPr>
        <w:br/>
      </w:r>
      <w:r w:rsidRPr="00D40088">
        <w:rPr>
          <w:rFonts w:eastAsiaTheme="minorHAnsi"/>
          <w:sz w:val="28"/>
          <w:szCs w:val="28"/>
          <w:lang w:eastAsia="en-US"/>
        </w:rPr>
        <w:t>в любом территориальном подразд</w:t>
      </w:r>
      <w:r>
        <w:rPr>
          <w:rFonts w:eastAsiaTheme="minorHAnsi"/>
          <w:sz w:val="28"/>
          <w:szCs w:val="28"/>
          <w:lang w:eastAsia="en-US"/>
        </w:rPr>
        <w:t xml:space="preserve">елении органа, предоставляющего </w:t>
      </w:r>
      <w:r w:rsidRPr="00D40088">
        <w:rPr>
          <w:rFonts w:eastAsiaTheme="minorHAnsi"/>
          <w:sz w:val="28"/>
          <w:szCs w:val="28"/>
          <w:lang w:eastAsia="en-US"/>
        </w:rPr>
        <w:t>государственную услугу, по выбору заявителя;</w:t>
      </w:r>
    </w:p>
    <w:p w:rsidR="00F2449C" w:rsidRDefault="00D40088" w:rsidP="00D400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0088">
        <w:rPr>
          <w:rFonts w:eastAsiaTheme="minorHAnsi"/>
          <w:sz w:val="28"/>
          <w:szCs w:val="28"/>
          <w:lang w:eastAsia="en-US"/>
        </w:rPr>
        <w:t>возможность либо невозможность получения государственной услуги посредством запроса о предоставлении нескольких государственных и (или) муниципальных услуг в многофункциональном центре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2449C" w:rsidRPr="00D40088" w:rsidRDefault="00D40088" w:rsidP="00D4008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0088">
        <w:rPr>
          <w:rFonts w:eastAsia="Calibri"/>
          <w:sz w:val="28"/>
          <w:szCs w:val="28"/>
          <w:lang w:eastAsia="en-US"/>
        </w:rPr>
        <w:t xml:space="preserve">При предоставлении государственной услуги взаимодействие заявителя </w:t>
      </w:r>
      <w:r w:rsidRPr="00D40088">
        <w:rPr>
          <w:rFonts w:eastAsia="Calibri"/>
          <w:sz w:val="28"/>
          <w:szCs w:val="28"/>
          <w:lang w:eastAsia="en-US"/>
        </w:rPr>
        <w:br/>
      </w:r>
      <w:r w:rsidR="0068441F" w:rsidRPr="00D40088">
        <w:rPr>
          <w:rFonts w:eastAsiaTheme="minorHAnsi"/>
          <w:sz w:val="28"/>
          <w:szCs w:val="28"/>
          <w:lang w:eastAsia="en-US"/>
        </w:rPr>
        <w:t>с</w:t>
      </w:r>
      <w:r w:rsidR="00F2449C" w:rsidRPr="00D40088">
        <w:rPr>
          <w:rFonts w:eastAsiaTheme="minorHAnsi"/>
          <w:sz w:val="28"/>
          <w:szCs w:val="28"/>
          <w:lang w:eastAsia="en-US"/>
        </w:rPr>
        <w:t xml:space="preserve"> </w:t>
      </w:r>
      <w:r w:rsidR="0068441F" w:rsidRPr="00D40088">
        <w:rPr>
          <w:rFonts w:eastAsiaTheme="minorHAnsi"/>
          <w:sz w:val="28"/>
          <w:szCs w:val="28"/>
          <w:lang w:eastAsia="en-US"/>
        </w:rPr>
        <w:t>должностными лицами</w:t>
      </w:r>
      <w:r w:rsidR="00F2449C" w:rsidRPr="00D40088">
        <w:rPr>
          <w:rFonts w:eastAsiaTheme="minorHAnsi"/>
          <w:sz w:val="28"/>
          <w:szCs w:val="28"/>
          <w:lang w:eastAsia="en-US"/>
        </w:rPr>
        <w:t xml:space="preserve">, предоставляющими государственную услугу, осуществляется </w:t>
      </w:r>
      <w:r w:rsidR="0068441F" w:rsidRPr="00D40088">
        <w:rPr>
          <w:rFonts w:eastAsiaTheme="minorHAnsi"/>
          <w:sz w:val="28"/>
          <w:szCs w:val="28"/>
          <w:lang w:eastAsia="en-US"/>
        </w:rPr>
        <w:t>не более 2 раз в следующих случаях</w:t>
      </w:r>
      <w:r w:rsidR="00F2449C" w:rsidRPr="00D40088">
        <w:rPr>
          <w:rFonts w:eastAsiaTheme="minorHAnsi"/>
          <w:sz w:val="28"/>
          <w:szCs w:val="28"/>
          <w:lang w:eastAsia="en-US"/>
        </w:rPr>
        <w:t>:</w:t>
      </w:r>
    </w:p>
    <w:p w:rsidR="00F2449C" w:rsidRDefault="00F2449C" w:rsidP="00F244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обращении за устной консультацией;</w:t>
      </w:r>
    </w:p>
    <w:p w:rsidR="00F2449C" w:rsidRDefault="00F2449C" w:rsidP="00F244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подаче </w:t>
      </w:r>
      <w:r w:rsidR="00B34A71">
        <w:rPr>
          <w:rFonts w:eastAsiaTheme="minorHAnsi"/>
          <w:sz w:val="28"/>
          <w:szCs w:val="28"/>
          <w:lang w:eastAsia="en-US"/>
        </w:rPr>
        <w:t>запроса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40088" w:rsidRDefault="00F2449C" w:rsidP="00D400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получении результата предоставления государственной услуги.</w:t>
      </w:r>
    </w:p>
    <w:p w:rsidR="00F2449C" w:rsidRPr="00D40088" w:rsidRDefault="00F2449C" w:rsidP="00D4008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0088">
        <w:rPr>
          <w:rFonts w:eastAsiaTheme="minorHAnsi"/>
          <w:sz w:val="28"/>
          <w:szCs w:val="28"/>
          <w:lang w:eastAsia="en-US"/>
        </w:rPr>
        <w:lastRenderedPageBreak/>
        <w:t xml:space="preserve">В каждом случае продолжительность взаимодействия заявителя </w:t>
      </w:r>
      <w:r w:rsidR="0068441F" w:rsidRPr="00D40088">
        <w:rPr>
          <w:rFonts w:eastAsiaTheme="minorHAnsi"/>
          <w:sz w:val="28"/>
          <w:szCs w:val="28"/>
          <w:lang w:eastAsia="en-US"/>
        </w:rPr>
        <w:br/>
        <w:t>с</w:t>
      </w:r>
      <w:r w:rsidRPr="00D40088">
        <w:rPr>
          <w:rFonts w:eastAsiaTheme="minorHAnsi"/>
          <w:sz w:val="28"/>
          <w:szCs w:val="28"/>
          <w:lang w:eastAsia="en-US"/>
        </w:rPr>
        <w:t xml:space="preserve"> </w:t>
      </w:r>
      <w:r w:rsidR="0068441F" w:rsidRPr="00D40088">
        <w:rPr>
          <w:rFonts w:eastAsiaTheme="minorHAnsi"/>
          <w:sz w:val="28"/>
          <w:szCs w:val="28"/>
          <w:lang w:eastAsia="en-US"/>
        </w:rPr>
        <w:t>должностными лицами</w:t>
      </w:r>
      <w:r w:rsidRPr="00D40088">
        <w:rPr>
          <w:rFonts w:eastAsiaTheme="minorHAnsi"/>
          <w:sz w:val="28"/>
          <w:szCs w:val="28"/>
          <w:lang w:eastAsia="en-US"/>
        </w:rPr>
        <w:t>, предоставляющими государственную услугу, не должна превышать 15 минут.</w:t>
      </w:r>
    </w:p>
    <w:p w:rsidR="00DE6DB0" w:rsidRPr="00DE6DB0" w:rsidRDefault="00DE6DB0" w:rsidP="00DE6DB0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DE6DB0" w:rsidRPr="00DE6DB0" w:rsidRDefault="00DE6DB0" w:rsidP="0068441F">
      <w:pPr>
        <w:autoSpaceDE w:val="0"/>
        <w:autoSpaceDN w:val="0"/>
        <w:adjustRightInd w:val="0"/>
        <w:ind w:right="-2"/>
        <w:jc w:val="center"/>
        <w:outlineLvl w:val="2"/>
        <w:rPr>
          <w:b/>
          <w:bCs/>
          <w:iCs/>
          <w:sz w:val="28"/>
          <w:szCs w:val="28"/>
        </w:rPr>
      </w:pPr>
      <w:r w:rsidRPr="00DE6DB0">
        <w:rPr>
          <w:b/>
          <w:bCs/>
          <w:iCs/>
          <w:sz w:val="28"/>
          <w:szCs w:val="28"/>
        </w:rPr>
        <w:t>Иные требования, в то</w:t>
      </w:r>
      <w:r w:rsidR="0068441F">
        <w:rPr>
          <w:b/>
          <w:bCs/>
          <w:iCs/>
          <w:sz w:val="28"/>
          <w:szCs w:val="28"/>
        </w:rPr>
        <w:t xml:space="preserve">м числе учитывающие особенности </w:t>
      </w:r>
      <w:r w:rsidRPr="00DE6DB0">
        <w:rPr>
          <w:b/>
          <w:bCs/>
          <w:iCs/>
          <w:sz w:val="28"/>
          <w:szCs w:val="28"/>
        </w:rPr>
        <w:t>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</w:t>
      </w:r>
    </w:p>
    <w:p w:rsidR="00DE6DB0" w:rsidRPr="00DE6DB0" w:rsidRDefault="00DE6DB0" w:rsidP="00DE6DB0">
      <w:pPr>
        <w:autoSpaceDE w:val="0"/>
        <w:autoSpaceDN w:val="0"/>
        <w:adjustRightInd w:val="0"/>
        <w:ind w:right="-2" w:firstLine="709"/>
        <w:jc w:val="center"/>
        <w:outlineLvl w:val="2"/>
        <w:rPr>
          <w:bCs/>
          <w:iCs/>
          <w:sz w:val="28"/>
          <w:szCs w:val="28"/>
        </w:rPr>
      </w:pPr>
    </w:p>
    <w:p w:rsidR="00DE6DB0" w:rsidRPr="00374D5E" w:rsidRDefault="0068441F" w:rsidP="00AA75CF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Предоставление государственной услуги </w:t>
      </w:r>
      <w:r w:rsidR="00AA75CF">
        <w:rPr>
          <w:rFonts w:eastAsia="Calibri"/>
          <w:sz w:val="28"/>
          <w:szCs w:val="28"/>
          <w:lang w:eastAsia="en-US"/>
        </w:rPr>
        <w:t>с участием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A75CF" w:rsidRPr="00AA75CF">
        <w:rPr>
          <w:rFonts w:eastAsia="Calibri"/>
          <w:sz w:val="28"/>
          <w:szCs w:val="28"/>
          <w:lang w:eastAsia="en-US"/>
        </w:rPr>
        <w:t>многофункциональн</w:t>
      </w:r>
      <w:r w:rsidR="00700C40">
        <w:rPr>
          <w:rFonts w:eastAsia="Calibri"/>
          <w:sz w:val="28"/>
          <w:szCs w:val="28"/>
          <w:lang w:eastAsia="en-US"/>
        </w:rPr>
        <w:t>ого</w:t>
      </w:r>
      <w:r w:rsidR="00AA75CF" w:rsidRPr="00AA75CF">
        <w:rPr>
          <w:rFonts w:eastAsia="Calibri"/>
          <w:sz w:val="28"/>
          <w:szCs w:val="28"/>
          <w:lang w:eastAsia="en-US"/>
        </w:rPr>
        <w:t xml:space="preserve"> центр</w:t>
      </w:r>
      <w:r w:rsidR="00700C40">
        <w:rPr>
          <w:rFonts w:eastAsia="Calibri"/>
          <w:sz w:val="28"/>
          <w:szCs w:val="28"/>
          <w:lang w:eastAsia="en-US"/>
        </w:rPr>
        <w:t>а</w:t>
      </w:r>
      <w:r w:rsidR="00AA75CF" w:rsidRPr="00AA75CF">
        <w:rPr>
          <w:rFonts w:eastAsia="Calibri"/>
          <w:sz w:val="28"/>
          <w:szCs w:val="28"/>
          <w:lang w:eastAsia="en-US"/>
        </w:rPr>
        <w:t xml:space="preserve"> предоставления государственных </w:t>
      </w:r>
      <w:r w:rsidR="002F61EF">
        <w:rPr>
          <w:rFonts w:eastAsia="Calibri"/>
          <w:sz w:val="28"/>
          <w:szCs w:val="28"/>
          <w:lang w:eastAsia="en-US"/>
        </w:rPr>
        <w:br/>
      </w:r>
      <w:r w:rsidR="00AA75CF" w:rsidRPr="00AA75CF">
        <w:rPr>
          <w:rFonts w:eastAsia="Calibri"/>
          <w:sz w:val="28"/>
          <w:szCs w:val="28"/>
          <w:lang w:eastAsia="en-US"/>
        </w:rPr>
        <w:t>и муниципальных услуг</w:t>
      </w:r>
      <w:r w:rsidR="00AA75CF">
        <w:rPr>
          <w:rFonts w:eastAsia="Calibri"/>
          <w:sz w:val="28"/>
          <w:szCs w:val="28"/>
          <w:lang w:eastAsia="en-US"/>
        </w:rPr>
        <w:t xml:space="preserve"> </w:t>
      </w:r>
      <w:r w:rsidR="00AA75CF" w:rsidRPr="00374D5E">
        <w:rPr>
          <w:rFonts w:eastAsia="Calibri"/>
          <w:sz w:val="28"/>
          <w:szCs w:val="28"/>
          <w:lang w:eastAsia="en-US"/>
        </w:rPr>
        <w:t>не предусмотрено</w:t>
      </w:r>
      <w:r w:rsidR="00DE6DB0" w:rsidRPr="00374D5E">
        <w:rPr>
          <w:rFonts w:eastAsia="Calibri"/>
          <w:sz w:val="28"/>
          <w:szCs w:val="28"/>
          <w:lang w:eastAsia="en-US"/>
        </w:rPr>
        <w:t>.</w:t>
      </w:r>
    </w:p>
    <w:p w:rsidR="00374D5E" w:rsidRPr="002F61EF" w:rsidRDefault="00374D5E" w:rsidP="00374D5E">
      <w:pPr>
        <w:pStyle w:val="ad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74D5E">
        <w:rPr>
          <w:rFonts w:eastAsia="Calibri"/>
          <w:sz w:val="28"/>
          <w:szCs w:val="28"/>
          <w:lang w:eastAsia="en-US"/>
        </w:rPr>
        <w:t>Все предусмотренные настоящим регламентом документы, необходимые для предоставления государственной услуги,</w:t>
      </w:r>
      <w:r w:rsidRPr="00374D5E">
        <w:rPr>
          <w:sz w:val="28"/>
          <w:szCs w:val="28"/>
        </w:rPr>
        <w:t xml:space="preserve"> представляются заявителем </w:t>
      </w:r>
      <w:r w:rsidR="00B507F8">
        <w:rPr>
          <w:sz w:val="28"/>
          <w:szCs w:val="28"/>
        </w:rPr>
        <w:br/>
      </w:r>
      <w:r w:rsidRPr="00374D5E">
        <w:rPr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организацию, предоставляющую государственную услугу,</w:t>
      </w:r>
      <w:r w:rsidRPr="00374D5E">
        <w:rPr>
          <w:rFonts w:eastAsia="Calibri"/>
          <w:sz w:val="28"/>
          <w:szCs w:val="28"/>
          <w:lang w:eastAsia="en-US"/>
        </w:rPr>
        <w:t xml:space="preserve"> лично, почтовым отправлением, с использованием информационно-телекоммуникационных технологий, </w:t>
      </w:r>
      <w:r w:rsidRPr="002F61EF">
        <w:rPr>
          <w:rFonts w:eastAsia="Calibri"/>
          <w:sz w:val="28"/>
          <w:szCs w:val="28"/>
          <w:lang w:eastAsia="en-US"/>
        </w:rPr>
        <w:t>и других средств информационно-телекоммуни</w:t>
      </w:r>
      <w:r w:rsidR="002F61EF">
        <w:rPr>
          <w:rFonts w:eastAsia="Calibri"/>
          <w:sz w:val="28"/>
          <w:szCs w:val="28"/>
          <w:lang w:eastAsia="en-US"/>
        </w:rPr>
        <w:t xml:space="preserve">кационных технологий в случаях </w:t>
      </w:r>
      <w:r w:rsidRPr="002F61EF">
        <w:rPr>
          <w:rFonts w:eastAsia="Calibri"/>
          <w:sz w:val="28"/>
          <w:szCs w:val="28"/>
          <w:lang w:eastAsia="en-US"/>
        </w:rPr>
        <w:t xml:space="preserve">и порядке, установленных законодательством Российской Федерации, </w:t>
      </w:r>
      <w:r w:rsidR="00B507F8">
        <w:rPr>
          <w:rFonts w:eastAsia="Calibri"/>
          <w:sz w:val="28"/>
          <w:szCs w:val="28"/>
          <w:lang w:eastAsia="en-US"/>
        </w:rPr>
        <w:br/>
      </w:r>
      <w:r w:rsidRPr="002F61EF">
        <w:rPr>
          <w:rFonts w:eastAsia="Calibri"/>
          <w:sz w:val="28"/>
          <w:szCs w:val="28"/>
          <w:lang w:eastAsia="en-US"/>
        </w:rPr>
        <w:t xml:space="preserve">в форме электронных документов при наличии технической возможности. </w:t>
      </w:r>
    </w:p>
    <w:p w:rsidR="00901D59" w:rsidRDefault="00901D59" w:rsidP="00374D5E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374D5E">
        <w:rPr>
          <w:rFonts w:eastAsia="Calibri"/>
          <w:sz w:val="28"/>
          <w:szCs w:val="28"/>
          <w:lang w:eastAsia="en-US"/>
        </w:rPr>
        <w:t xml:space="preserve">При этом подписание </w:t>
      </w:r>
      <w:r w:rsidR="00374D5E" w:rsidRPr="00374D5E">
        <w:rPr>
          <w:rFonts w:eastAsia="Calibri"/>
          <w:sz w:val="28"/>
          <w:szCs w:val="28"/>
          <w:lang w:eastAsia="en-US"/>
        </w:rPr>
        <w:t>запроса</w:t>
      </w:r>
      <w:r w:rsidRPr="00374D5E">
        <w:rPr>
          <w:rFonts w:eastAsia="Calibri"/>
          <w:sz w:val="28"/>
          <w:szCs w:val="28"/>
          <w:lang w:eastAsia="en-US"/>
        </w:rPr>
        <w:t xml:space="preserve"> и электронных образов представляемых документов электронной подписью не предусматривается.</w:t>
      </w:r>
    </w:p>
    <w:p w:rsidR="004865E7" w:rsidRPr="004865E7" w:rsidRDefault="004865E7" w:rsidP="004865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Рассмотрение запроса, полученного в электронной форме, осуществляется </w:t>
      </w:r>
      <w:r>
        <w:rPr>
          <w:rFonts w:eastAsiaTheme="minorHAnsi"/>
          <w:sz w:val="28"/>
          <w:szCs w:val="28"/>
          <w:lang w:eastAsia="en-US"/>
        </w:rPr>
        <w:br/>
        <w:t xml:space="preserve">в том же порядке, что и рассмотрение </w:t>
      </w:r>
      <w:r w:rsidR="00B34A71">
        <w:rPr>
          <w:rFonts w:eastAsiaTheme="minorHAnsi"/>
          <w:sz w:val="28"/>
          <w:szCs w:val="28"/>
          <w:lang w:eastAsia="en-US"/>
        </w:rPr>
        <w:t>запроса</w:t>
      </w:r>
      <w:r>
        <w:rPr>
          <w:rFonts w:eastAsiaTheme="minorHAnsi"/>
          <w:sz w:val="28"/>
          <w:szCs w:val="28"/>
          <w:lang w:eastAsia="en-US"/>
        </w:rPr>
        <w:t>, полученного от заявителя лично либо почтовым отправлением.</w:t>
      </w:r>
    </w:p>
    <w:p w:rsidR="00DE6DB0" w:rsidRDefault="00DE6DB0" w:rsidP="00374D5E">
      <w:pPr>
        <w:rPr>
          <w:sz w:val="28"/>
          <w:szCs w:val="28"/>
        </w:rPr>
      </w:pPr>
    </w:p>
    <w:p w:rsidR="00374D5E" w:rsidRPr="00374D5E" w:rsidRDefault="00374D5E" w:rsidP="00374D5E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374D5E">
        <w:rPr>
          <w:b/>
          <w:sz w:val="28"/>
          <w:szCs w:val="28"/>
        </w:rPr>
        <w:t xml:space="preserve">Раздел 3. Состав, последовательность и сроки выполнения административных процедур (действий), требования к порядку </w:t>
      </w:r>
      <w:r>
        <w:rPr>
          <w:b/>
          <w:sz w:val="28"/>
          <w:szCs w:val="28"/>
        </w:rPr>
        <w:br/>
      </w:r>
      <w:r w:rsidRPr="00374D5E">
        <w:rPr>
          <w:b/>
          <w:sz w:val="28"/>
          <w:szCs w:val="28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74D5E" w:rsidRPr="00374D5E" w:rsidRDefault="00374D5E" w:rsidP="00374D5E">
      <w:pPr>
        <w:autoSpaceDE w:val="0"/>
        <w:autoSpaceDN w:val="0"/>
        <w:adjustRightInd w:val="0"/>
        <w:ind w:right="-2" w:firstLine="709"/>
        <w:rPr>
          <w:rFonts w:eastAsia="Calibri"/>
          <w:sz w:val="28"/>
          <w:szCs w:val="28"/>
          <w:lang w:eastAsia="en-US"/>
        </w:rPr>
      </w:pPr>
    </w:p>
    <w:p w:rsidR="003D204B" w:rsidRDefault="00374D5E" w:rsidP="00EF2581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D204B">
        <w:rPr>
          <w:rFonts w:eastAsia="Calibri"/>
          <w:sz w:val="28"/>
          <w:szCs w:val="28"/>
          <w:lang w:eastAsia="en-US"/>
        </w:rPr>
        <w:t xml:space="preserve">Последовательность административных процедур (действий) </w:t>
      </w:r>
      <w:r w:rsidR="003D204B">
        <w:rPr>
          <w:rFonts w:eastAsia="Calibri"/>
          <w:sz w:val="28"/>
          <w:szCs w:val="28"/>
          <w:lang w:eastAsia="en-US"/>
        </w:rPr>
        <w:br/>
      </w:r>
      <w:r w:rsidRPr="003D204B">
        <w:rPr>
          <w:rFonts w:eastAsia="Calibri"/>
          <w:sz w:val="28"/>
          <w:szCs w:val="28"/>
          <w:lang w:eastAsia="en-US"/>
        </w:rPr>
        <w:t>по предоставлению государственной услуги включает следующие административные процедуры:</w:t>
      </w:r>
    </w:p>
    <w:p w:rsidR="00EF2581" w:rsidRDefault="002D3437" w:rsidP="00960EC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по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подуслуге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F2581" w:rsidRPr="00EF2581">
        <w:rPr>
          <w:rFonts w:eastAsiaTheme="minorHAnsi"/>
          <w:bCs/>
          <w:sz w:val="28"/>
          <w:szCs w:val="28"/>
          <w:lang w:eastAsia="en-US"/>
        </w:rPr>
        <w:t>правовая консультация в устной форме</w:t>
      </w:r>
      <w:r w:rsidR="00960EC9">
        <w:rPr>
          <w:rFonts w:eastAsiaTheme="minorHAnsi"/>
          <w:bCs/>
          <w:sz w:val="28"/>
          <w:szCs w:val="28"/>
          <w:lang w:eastAsia="en-US"/>
        </w:rPr>
        <w:t>:</w:t>
      </w:r>
    </w:p>
    <w:p w:rsidR="00960EC9" w:rsidRDefault="009056C4" w:rsidP="009056C4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056C4">
        <w:rPr>
          <w:rFonts w:eastAsiaTheme="minorHAnsi"/>
          <w:bCs/>
          <w:sz w:val="28"/>
          <w:szCs w:val="28"/>
          <w:lang w:eastAsia="en-US"/>
        </w:rPr>
        <w:t>прием и регистрация запроса</w:t>
      </w:r>
      <w:r w:rsidR="00562B7C">
        <w:rPr>
          <w:rFonts w:eastAsiaTheme="minorHAnsi"/>
          <w:bCs/>
          <w:sz w:val="28"/>
          <w:szCs w:val="28"/>
          <w:lang w:eastAsia="en-US"/>
        </w:rPr>
        <w:t>;</w:t>
      </w:r>
    </w:p>
    <w:p w:rsidR="00562B7C" w:rsidRPr="00562B7C" w:rsidRDefault="005232BF" w:rsidP="00562B7C">
      <w:pPr>
        <w:pStyle w:val="ad"/>
        <w:numPr>
          <w:ilvl w:val="0"/>
          <w:numId w:val="31"/>
        </w:numPr>
        <w:tabs>
          <w:tab w:val="left" w:pos="993"/>
        </w:tabs>
        <w:ind w:left="-142" w:firstLine="85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доведение до </w:t>
      </w:r>
      <w:r w:rsidR="00562B7C" w:rsidRPr="00562B7C">
        <w:rPr>
          <w:rFonts w:eastAsiaTheme="minorHAnsi"/>
          <w:bCs/>
          <w:sz w:val="28"/>
          <w:szCs w:val="28"/>
          <w:lang w:eastAsia="en-US"/>
        </w:rPr>
        <w:t>заявител</w:t>
      </w:r>
      <w:r>
        <w:rPr>
          <w:rFonts w:eastAsiaTheme="minorHAnsi"/>
          <w:bCs/>
          <w:sz w:val="28"/>
          <w:szCs w:val="28"/>
          <w:lang w:eastAsia="en-US"/>
        </w:rPr>
        <w:t>я</w:t>
      </w:r>
      <w:r w:rsidR="00562B7C" w:rsidRPr="00562B7C">
        <w:rPr>
          <w:rFonts w:eastAsiaTheme="minorHAnsi"/>
          <w:bCs/>
          <w:sz w:val="28"/>
          <w:szCs w:val="28"/>
          <w:lang w:eastAsia="en-US"/>
        </w:rPr>
        <w:t xml:space="preserve"> результата государственной услуги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562B7C" w:rsidRPr="00562B7C" w:rsidRDefault="002D3437" w:rsidP="002D3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по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подуслугам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232BF" w:rsidRPr="005232BF">
        <w:rPr>
          <w:rFonts w:eastAsiaTheme="minorHAnsi"/>
          <w:bCs/>
          <w:sz w:val="28"/>
          <w:szCs w:val="28"/>
          <w:lang w:eastAsia="en-US"/>
        </w:rPr>
        <w:t>правов</w:t>
      </w:r>
      <w:r w:rsidR="005232BF">
        <w:rPr>
          <w:rFonts w:eastAsiaTheme="minorHAnsi"/>
          <w:bCs/>
          <w:sz w:val="28"/>
          <w:szCs w:val="28"/>
          <w:lang w:eastAsia="en-US"/>
        </w:rPr>
        <w:t>ая</w:t>
      </w:r>
      <w:r w:rsidR="005232BF" w:rsidRPr="005232BF">
        <w:rPr>
          <w:rFonts w:eastAsiaTheme="minorHAnsi"/>
          <w:bCs/>
          <w:sz w:val="28"/>
          <w:szCs w:val="28"/>
          <w:lang w:eastAsia="en-US"/>
        </w:rPr>
        <w:t xml:space="preserve"> консультаци</w:t>
      </w:r>
      <w:r w:rsidR="005232BF">
        <w:rPr>
          <w:rFonts w:eastAsiaTheme="minorHAnsi"/>
          <w:bCs/>
          <w:sz w:val="28"/>
          <w:szCs w:val="28"/>
          <w:lang w:eastAsia="en-US"/>
        </w:rPr>
        <w:t>я</w:t>
      </w:r>
      <w:r w:rsidR="005232BF" w:rsidRPr="005232BF">
        <w:rPr>
          <w:rFonts w:eastAsiaTheme="minorHAnsi"/>
          <w:bCs/>
          <w:sz w:val="28"/>
          <w:szCs w:val="28"/>
          <w:lang w:eastAsia="en-US"/>
        </w:rPr>
        <w:t xml:space="preserve"> в письменной форме, обжаловани</w:t>
      </w:r>
      <w:r w:rsidR="005232BF">
        <w:rPr>
          <w:rFonts w:eastAsiaTheme="minorHAnsi"/>
          <w:bCs/>
          <w:sz w:val="28"/>
          <w:szCs w:val="28"/>
          <w:lang w:eastAsia="en-US"/>
        </w:rPr>
        <w:t>е</w:t>
      </w:r>
      <w:r w:rsidR="005232BF" w:rsidRPr="005232BF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="005232BF" w:rsidRPr="005232BF">
        <w:rPr>
          <w:rFonts w:eastAsiaTheme="minorHAnsi"/>
          <w:bCs/>
          <w:sz w:val="28"/>
          <w:szCs w:val="28"/>
          <w:lang w:eastAsia="en-US"/>
        </w:rPr>
        <w:t xml:space="preserve">во внесудебном порядке акта федерального органа государственной власти,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="005232BF" w:rsidRPr="005232BF">
        <w:rPr>
          <w:rFonts w:eastAsiaTheme="minorHAnsi"/>
          <w:bCs/>
          <w:sz w:val="28"/>
          <w:szCs w:val="28"/>
          <w:lang w:eastAsia="en-US"/>
        </w:rPr>
        <w:t>его должностного лица</w:t>
      </w:r>
      <w:r w:rsidR="005232BF">
        <w:rPr>
          <w:rFonts w:eastAsiaTheme="minorHAnsi"/>
          <w:bCs/>
          <w:sz w:val="28"/>
          <w:szCs w:val="28"/>
          <w:lang w:eastAsia="en-US"/>
        </w:rPr>
        <w:t>,</w:t>
      </w:r>
      <w:r w:rsidR="005232BF" w:rsidRPr="005232BF">
        <w:rPr>
          <w:rFonts w:eastAsiaTheme="minorHAnsi"/>
          <w:bCs/>
          <w:sz w:val="28"/>
          <w:szCs w:val="28"/>
          <w:lang w:eastAsia="en-US"/>
        </w:rPr>
        <w:t xml:space="preserve"> обжаловани</w:t>
      </w:r>
      <w:r w:rsidR="005232BF">
        <w:rPr>
          <w:rFonts w:eastAsiaTheme="minorHAnsi"/>
          <w:bCs/>
          <w:sz w:val="28"/>
          <w:szCs w:val="28"/>
          <w:lang w:eastAsia="en-US"/>
        </w:rPr>
        <w:t>е</w:t>
      </w:r>
      <w:r w:rsidR="005232BF" w:rsidRPr="005232BF">
        <w:rPr>
          <w:rFonts w:eastAsiaTheme="minorHAnsi"/>
          <w:bCs/>
          <w:sz w:val="28"/>
          <w:szCs w:val="28"/>
          <w:lang w:eastAsia="en-US"/>
        </w:rPr>
        <w:t xml:space="preserve"> во внесудебном порядке акта органа местного самоуправления муниципального образования в Свердловской области, </w:t>
      </w:r>
      <w:r w:rsidR="00B507F8">
        <w:rPr>
          <w:rFonts w:eastAsiaTheme="minorHAnsi"/>
          <w:bCs/>
          <w:sz w:val="28"/>
          <w:szCs w:val="28"/>
          <w:lang w:eastAsia="en-US"/>
        </w:rPr>
        <w:br/>
      </w:r>
      <w:r w:rsidR="005232BF" w:rsidRPr="005232BF">
        <w:rPr>
          <w:rFonts w:eastAsiaTheme="minorHAnsi"/>
          <w:bCs/>
          <w:sz w:val="28"/>
          <w:szCs w:val="28"/>
          <w:lang w:eastAsia="en-US"/>
        </w:rPr>
        <w:t>его должностного лица</w:t>
      </w:r>
      <w:r w:rsidR="005232BF">
        <w:rPr>
          <w:rFonts w:eastAsiaTheme="minorHAnsi"/>
          <w:bCs/>
          <w:sz w:val="28"/>
          <w:szCs w:val="28"/>
          <w:lang w:eastAsia="en-US"/>
        </w:rPr>
        <w:t>:</w:t>
      </w:r>
    </w:p>
    <w:p w:rsidR="005232BF" w:rsidRDefault="00EF2581" w:rsidP="005232BF">
      <w:pPr>
        <w:pStyle w:val="ad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32BF">
        <w:rPr>
          <w:rFonts w:eastAsiaTheme="minorHAnsi"/>
          <w:bCs/>
          <w:sz w:val="28"/>
          <w:szCs w:val="28"/>
          <w:lang w:eastAsia="en-US"/>
        </w:rPr>
        <w:t>прием</w:t>
      </w:r>
      <w:r w:rsidR="005232BF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5232BF">
        <w:rPr>
          <w:rFonts w:eastAsiaTheme="minorHAnsi"/>
          <w:bCs/>
          <w:sz w:val="28"/>
          <w:szCs w:val="28"/>
          <w:lang w:eastAsia="en-US"/>
        </w:rPr>
        <w:t xml:space="preserve"> регистрация </w:t>
      </w:r>
      <w:r w:rsidR="005232BF">
        <w:rPr>
          <w:rFonts w:eastAsiaTheme="minorHAnsi"/>
          <w:bCs/>
          <w:sz w:val="28"/>
          <w:szCs w:val="28"/>
          <w:lang w:eastAsia="en-US"/>
        </w:rPr>
        <w:t>запроса</w:t>
      </w:r>
      <w:r w:rsidRPr="005232BF">
        <w:rPr>
          <w:rFonts w:eastAsiaTheme="minorHAnsi"/>
          <w:bCs/>
          <w:sz w:val="28"/>
          <w:szCs w:val="28"/>
          <w:lang w:eastAsia="en-US"/>
        </w:rPr>
        <w:t>;</w:t>
      </w:r>
    </w:p>
    <w:p w:rsidR="005232BF" w:rsidRDefault="00EF2581" w:rsidP="005232BF">
      <w:pPr>
        <w:pStyle w:val="ad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32BF">
        <w:rPr>
          <w:rFonts w:eastAsiaTheme="minorHAnsi"/>
          <w:bCs/>
          <w:sz w:val="28"/>
          <w:szCs w:val="28"/>
          <w:lang w:eastAsia="en-US"/>
        </w:rPr>
        <w:lastRenderedPageBreak/>
        <w:t>формирование и направление межведомственных запросов;</w:t>
      </w:r>
    </w:p>
    <w:p w:rsidR="00374D5E" w:rsidRDefault="00EF2581" w:rsidP="00EF2581">
      <w:pPr>
        <w:pStyle w:val="ad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32BF">
        <w:rPr>
          <w:rFonts w:eastAsiaTheme="minorHAnsi"/>
          <w:bCs/>
          <w:sz w:val="28"/>
          <w:szCs w:val="28"/>
          <w:lang w:eastAsia="en-US"/>
        </w:rPr>
        <w:t>подготовка и выдача заявителю результата государственной услуги.</w:t>
      </w:r>
    </w:p>
    <w:p w:rsidR="005232BF" w:rsidRPr="001F37BC" w:rsidRDefault="005232BF" w:rsidP="001F37BC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32BF">
        <w:rPr>
          <w:rFonts w:eastAsiaTheme="minorHAnsi"/>
          <w:bCs/>
          <w:sz w:val="28"/>
          <w:szCs w:val="28"/>
          <w:lang w:eastAsia="en-US"/>
        </w:rPr>
        <w:t xml:space="preserve">Последовательность административных процедур (действий) </w:t>
      </w:r>
      <w:r w:rsidR="001F37BC">
        <w:rPr>
          <w:rFonts w:eastAsiaTheme="minorHAnsi"/>
          <w:bCs/>
          <w:sz w:val="28"/>
          <w:szCs w:val="28"/>
          <w:lang w:eastAsia="en-US"/>
        </w:rPr>
        <w:br/>
      </w:r>
      <w:r w:rsidRPr="001F37BC">
        <w:rPr>
          <w:rFonts w:eastAsiaTheme="minorHAnsi"/>
          <w:bCs/>
          <w:sz w:val="28"/>
          <w:szCs w:val="28"/>
          <w:lang w:eastAsia="en-US"/>
        </w:rPr>
        <w:t>по предоставлению государстве</w:t>
      </w:r>
      <w:r w:rsidR="001F37BC">
        <w:rPr>
          <w:rFonts w:eastAsiaTheme="minorHAnsi"/>
          <w:bCs/>
          <w:sz w:val="28"/>
          <w:szCs w:val="28"/>
          <w:lang w:eastAsia="en-US"/>
        </w:rPr>
        <w:t>нной услуги в электронной форме</w:t>
      </w:r>
      <w:r w:rsidRPr="001F37BC">
        <w:rPr>
          <w:rFonts w:eastAsiaTheme="minorHAnsi"/>
          <w:bCs/>
          <w:sz w:val="28"/>
          <w:szCs w:val="28"/>
          <w:lang w:eastAsia="en-US"/>
        </w:rPr>
        <w:t xml:space="preserve">: </w:t>
      </w:r>
    </w:p>
    <w:p w:rsidR="005232BF" w:rsidRPr="005232BF" w:rsidRDefault="005232BF" w:rsidP="000B57E4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32BF">
        <w:rPr>
          <w:rFonts w:eastAsiaTheme="minorHAnsi"/>
          <w:bCs/>
          <w:sz w:val="28"/>
          <w:szCs w:val="28"/>
          <w:lang w:eastAsia="en-US"/>
        </w:rPr>
        <w:t xml:space="preserve">представление в установленном порядке информации заявителям </w:t>
      </w:r>
      <w:r w:rsidR="004F6188">
        <w:rPr>
          <w:rFonts w:eastAsiaTheme="minorHAnsi"/>
          <w:bCs/>
          <w:sz w:val="28"/>
          <w:szCs w:val="28"/>
          <w:lang w:eastAsia="en-US"/>
        </w:rPr>
        <w:br/>
      </w:r>
      <w:r w:rsidRPr="005232BF">
        <w:rPr>
          <w:rFonts w:eastAsiaTheme="minorHAnsi"/>
          <w:bCs/>
          <w:sz w:val="28"/>
          <w:szCs w:val="28"/>
          <w:lang w:eastAsia="en-US"/>
        </w:rPr>
        <w:t>и обеспечение доступа заявителей к сведениям о государственной услуге;</w:t>
      </w:r>
    </w:p>
    <w:p w:rsidR="005232BF" w:rsidRPr="000B57E4" w:rsidRDefault="005232BF" w:rsidP="000B57E4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32BF">
        <w:rPr>
          <w:rFonts w:eastAsiaTheme="minorHAnsi"/>
          <w:bCs/>
          <w:sz w:val="28"/>
          <w:szCs w:val="28"/>
          <w:lang w:eastAsia="en-US"/>
        </w:rPr>
        <w:t>запись на прием в орган</w:t>
      </w:r>
      <w:r w:rsidR="00897F82">
        <w:rPr>
          <w:rFonts w:eastAsiaTheme="minorHAnsi"/>
          <w:bCs/>
          <w:sz w:val="28"/>
          <w:szCs w:val="28"/>
          <w:lang w:eastAsia="en-US"/>
        </w:rPr>
        <w:t>изацию</w:t>
      </w:r>
      <w:r w:rsidRPr="005232BF">
        <w:rPr>
          <w:rFonts w:eastAsiaTheme="minorHAnsi"/>
          <w:bCs/>
          <w:sz w:val="28"/>
          <w:szCs w:val="28"/>
          <w:lang w:eastAsia="en-US"/>
        </w:rPr>
        <w:t>, предоставляющ</w:t>
      </w:r>
      <w:r w:rsidR="00897F82">
        <w:rPr>
          <w:rFonts w:eastAsiaTheme="minorHAnsi"/>
          <w:bCs/>
          <w:sz w:val="28"/>
          <w:szCs w:val="28"/>
          <w:lang w:eastAsia="en-US"/>
        </w:rPr>
        <w:t>ую</w:t>
      </w:r>
      <w:r w:rsidRPr="005232BF">
        <w:rPr>
          <w:rFonts w:eastAsiaTheme="minorHAnsi"/>
          <w:bCs/>
          <w:sz w:val="28"/>
          <w:szCs w:val="28"/>
          <w:lang w:eastAsia="en-US"/>
        </w:rPr>
        <w:t xml:space="preserve"> государственную услугу, </w:t>
      </w:r>
      <w:r w:rsidRPr="000B57E4">
        <w:rPr>
          <w:rFonts w:eastAsiaTheme="minorHAnsi"/>
          <w:bCs/>
          <w:sz w:val="28"/>
          <w:szCs w:val="28"/>
          <w:lang w:eastAsia="en-US"/>
        </w:rPr>
        <w:t>для подачи запроса;</w:t>
      </w:r>
    </w:p>
    <w:p w:rsidR="005232BF" w:rsidRPr="001F37BC" w:rsidRDefault="005232BF" w:rsidP="000B57E4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32BF">
        <w:rPr>
          <w:rFonts w:eastAsiaTheme="minorHAnsi"/>
          <w:bCs/>
          <w:sz w:val="28"/>
          <w:szCs w:val="28"/>
          <w:lang w:eastAsia="en-US"/>
        </w:rPr>
        <w:t>формирование запроса</w:t>
      </w:r>
      <w:r w:rsidRPr="001F37BC">
        <w:rPr>
          <w:rFonts w:eastAsiaTheme="minorHAnsi"/>
          <w:bCs/>
          <w:sz w:val="28"/>
          <w:szCs w:val="28"/>
          <w:lang w:eastAsia="en-US"/>
        </w:rPr>
        <w:t>;</w:t>
      </w:r>
    </w:p>
    <w:p w:rsidR="005232BF" w:rsidRPr="000B57E4" w:rsidRDefault="005232BF" w:rsidP="000B57E4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32BF">
        <w:rPr>
          <w:rFonts w:eastAsiaTheme="minorHAnsi"/>
          <w:bCs/>
          <w:sz w:val="28"/>
          <w:szCs w:val="28"/>
          <w:lang w:eastAsia="en-US"/>
        </w:rPr>
        <w:t>прием и регистрация запроса</w:t>
      </w:r>
      <w:r w:rsidRPr="000B57E4">
        <w:rPr>
          <w:rFonts w:eastAsiaTheme="minorHAnsi"/>
          <w:bCs/>
          <w:sz w:val="28"/>
          <w:szCs w:val="28"/>
          <w:lang w:eastAsia="en-US"/>
        </w:rPr>
        <w:t>;</w:t>
      </w:r>
    </w:p>
    <w:p w:rsidR="005232BF" w:rsidRPr="005232BF" w:rsidRDefault="005232BF" w:rsidP="000B57E4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32BF">
        <w:rPr>
          <w:rFonts w:eastAsiaTheme="minorHAnsi"/>
          <w:bCs/>
          <w:sz w:val="28"/>
          <w:szCs w:val="28"/>
          <w:lang w:eastAsia="en-US"/>
        </w:rPr>
        <w:t>оплата государственной пошлины за предоставление государственной услуги и уплата иных платежей, взимаемых в соответствии с законодательством Российской Федерации</w:t>
      </w:r>
      <w:r w:rsidR="004F6188">
        <w:rPr>
          <w:rFonts w:eastAsiaTheme="minorHAnsi"/>
          <w:bCs/>
          <w:sz w:val="28"/>
          <w:szCs w:val="28"/>
          <w:lang w:eastAsia="en-US"/>
        </w:rPr>
        <w:t>,</w:t>
      </w:r>
      <w:r w:rsidRPr="005232BF">
        <w:rPr>
          <w:rFonts w:eastAsiaTheme="minorHAnsi"/>
          <w:bCs/>
          <w:sz w:val="28"/>
          <w:szCs w:val="28"/>
          <w:lang w:eastAsia="en-US"/>
        </w:rPr>
        <w:t xml:space="preserve"> не предусмотрен</w:t>
      </w:r>
      <w:r w:rsidR="004F6188">
        <w:rPr>
          <w:rFonts w:eastAsiaTheme="minorHAnsi"/>
          <w:bCs/>
          <w:sz w:val="28"/>
          <w:szCs w:val="28"/>
          <w:lang w:eastAsia="en-US"/>
        </w:rPr>
        <w:t>ы</w:t>
      </w:r>
      <w:r w:rsidRPr="005232BF">
        <w:rPr>
          <w:rFonts w:eastAsiaTheme="minorHAnsi"/>
          <w:bCs/>
          <w:sz w:val="28"/>
          <w:szCs w:val="28"/>
          <w:lang w:eastAsia="en-US"/>
        </w:rPr>
        <w:t>;</w:t>
      </w:r>
    </w:p>
    <w:p w:rsidR="005232BF" w:rsidRPr="005232BF" w:rsidRDefault="005232BF" w:rsidP="000B57E4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32BF">
        <w:rPr>
          <w:rFonts w:eastAsiaTheme="minorHAnsi"/>
          <w:bCs/>
          <w:sz w:val="28"/>
          <w:szCs w:val="28"/>
          <w:lang w:eastAsia="en-US"/>
        </w:rPr>
        <w:t>получение заявителем све</w:t>
      </w:r>
      <w:r w:rsidR="00577F7F">
        <w:rPr>
          <w:rFonts w:eastAsiaTheme="minorHAnsi"/>
          <w:bCs/>
          <w:sz w:val="28"/>
          <w:szCs w:val="28"/>
          <w:lang w:eastAsia="en-US"/>
        </w:rPr>
        <w:t>дений о ходе выполнения запроса</w:t>
      </w:r>
      <w:r w:rsidRPr="005232BF">
        <w:rPr>
          <w:rFonts w:eastAsiaTheme="minorHAnsi"/>
          <w:bCs/>
          <w:sz w:val="28"/>
          <w:szCs w:val="28"/>
          <w:lang w:eastAsia="en-US"/>
        </w:rPr>
        <w:t>;</w:t>
      </w:r>
    </w:p>
    <w:p w:rsidR="005232BF" w:rsidRPr="005232BF" w:rsidRDefault="005232BF" w:rsidP="000B57E4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32BF">
        <w:rPr>
          <w:rFonts w:eastAsiaTheme="minorHAnsi"/>
          <w:bCs/>
          <w:sz w:val="28"/>
          <w:szCs w:val="28"/>
          <w:lang w:eastAsia="en-US"/>
        </w:rPr>
        <w:t xml:space="preserve">получение заявителем результата предоставления государственной услуги, если иное не установлено законодательством Российской Федерации или законодательством Свердловской области; </w:t>
      </w:r>
    </w:p>
    <w:p w:rsidR="005232BF" w:rsidRPr="005232BF" w:rsidRDefault="005232BF" w:rsidP="004F6188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32BF">
        <w:rPr>
          <w:rFonts w:eastAsiaTheme="minorHAnsi"/>
          <w:bCs/>
          <w:sz w:val="28"/>
          <w:szCs w:val="28"/>
          <w:lang w:eastAsia="en-US"/>
        </w:rPr>
        <w:t>взаимодействие орган</w:t>
      </w:r>
      <w:r w:rsidR="004F6188">
        <w:rPr>
          <w:rFonts w:eastAsiaTheme="minorHAnsi"/>
          <w:bCs/>
          <w:sz w:val="28"/>
          <w:szCs w:val="28"/>
          <w:lang w:eastAsia="en-US"/>
        </w:rPr>
        <w:t>изации</w:t>
      </w:r>
      <w:r w:rsidRPr="005232BF">
        <w:rPr>
          <w:rFonts w:eastAsiaTheme="minorHAnsi"/>
          <w:bCs/>
          <w:sz w:val="28"/>
          <w:szCs w:val="28"/>
          <w:lang w:eastAsia="en-US"/>
        </w:rPr>
        <w:t>, предоставляюще</w:t>
      </w:r>
      <w:r w:rsidR="004F6188">
        <w:rPr>
          <w:rFonts w:eastAsiaTheme="minorHAnsi"/>
          <w:bCs/>
          <w:sz w:val="28"/>
          <w:szCs w:val="28"/>
          <w:lang w:eastAsia="en-US"/>
        </w:rPr>
        <w:t>й</w:t>
      </w:r>
      <w:r w:rsidRPr="005232BF">
        <w:rPr>
          <w:rFonts w:eastAsiaTheme="minorHAnsi"/>
          <w:bCs/>
          <w:sz w:val="28"/>
          <w:szCs w:val="28"/>
          <w:lang w:eastAsia="en-US"/>
        </w:rPr>
        <w:t xml:space="preserve"> государственную услугу, </w:t>
      </w:r>
      <w:r w:rsidR="004F6188">
        <w:rPr>
          <w:rFonts w:eastAsiaTheme="minorHAnsi"/>
          <w:bCs/>
          <w:sz w:val="28"/>
          <w:szCs w:val="28"/>
          <w:lang w:eastAsia="en-US"/>
        </w:rPr>
        <w:br/>
      </w:r>
      <w:r w:rsidRPr="005232BF">
        <w:rPr>
          <w:rFonts w:eastAsiaTheme="minorHAnsi"/>
          <w:bCs/>
          <w:sz w:val="28"/>
          <w:szCs w:val="28"/>
          <w:lang w:eastAsia="en-US"/>
        </w:rPr>
        <w:t xml:space="preserve">с иными органами власти, органами местного самоуправления и организациями, участвующими в предоставлении государственных услуг, в том числе порядок </w:t>
      </w:r>
      <w:r w:rsidR="006032CF">
        <w:rPr>
          <w:rFonts w:eastAsiaTheme="minorHAnsi"/>
          <w:bCs/>
          <w:sz w:val="28"/>
          <w:szCs w:val="28"/>
          <w:lang w:eastAsia="en-US"/>
        </w:rPr>
        <w:br/>
      </w:r>
      <w:r w:rsidRPr="005232BF">
        <w:rPr>
          <w:rFonts w:eastAsiaTheme="minorHAnsi"/>
          <w:bCs/>
          <w:sz w:val="28"/>
          <w:szCs w:val="28"/>
          <w:lang w:eastAsia="en-US"/>
        </w:rPr>
        <w:t>и условия такого взаимодействия</w:t>
      </w:r>
      <w:r w:rsidR="004F6188">
        <w:rPr>
          <w:rFonts w:eastAsiaTheme="minorHAnsi"/>
          <w:bCs/>
          <w:sz w:val="28"/>
          <w:szCs w:val="28"/>
          <w:lang w:eastAsia="en-US"/>
        </w:rPr>
        <w:t>.</w:t>
      </w:r>
    </w:p>
    <w:p w:rsidR="005232BF" w:rsidRDefault="00101E3E" w:rsidP="00101E3E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А</w:t>
      </w:r>
      <w:r w:rsidR="005232BF" w:rsidRPr="005232BF">
        <w:rPr>
          <w:rFonts w:eastAsiaTheme="minorHAnsi"/>
          <w:bCs/>
          <w:sz w:val="28"/>
          <w:szCs w:val="28"/>
          <w:lang w:eastAsia="en-US"/>
        </w:rPr>
        <w:t>дминистративны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="005232BF" w:rsidRPr="005232BF">
        <w:rPr>
          <w:rFonts w:eastAsiaTheme="minorHAnsi"/>
          <w:bCs/>
          <w:sz w:val="28"/>
          <w:szCs w:val="28"/>
          <w:lang w:eastAsia="en-US"/>
        </w:rPr>
        <w:t xml:space="preserve"> процедур</w:t>
      </w:r>
      <w:r>
        <w:rPr>
          <w:rFonts w:eastAsiaTheme="minorHAnsi"/>
          <w:bCs/>
          <w:sz w:val="28"/>
          <w:szCs w:val="28"/>
          <w:lang w:eastAsia="en-US"/>
        </w:rPr>
        <w:t>ы</w:t>
      </w:r>
      <w:r w:rsidR="005232BF" w:rsidRPr="005232BF">
        <w:rPr>
          <w:rFonts w:eastAsiaTheme="minorHAnsi"/>
          <w:bCs/>
          <w:sz w:val="28"/>
          <w:szCs w:val="28"/>
          <w:lang w:eastAsia="en-US"/>
        </w:rPr>
        <w:t xml:space="preserve"> (действи</w:t>
      </w:r>
      <w:r>
        <w:rPr>
          <w:rFonts w:eastAsiaTheme="minorHAnsi"/>
          <w:bCs/>
          <w:sz w:val="28"/>
          <w:szCs w:val="28"/>
          <w:lang w:eastAsia="en-US"/>
        </w:rPr>
        <w:t>я</w:t>
      </w:r>
      <w:r w:rsidR="005232BF" w:rsidRPr="005232BF">
        <w:rPr>
          <w:rFonts w:eastAsiaTheme="minorHAnsi"/>
          <w:bCs/>
          <w:sz w:val="28"/>
          <w:szCs w:val="28"/>
          <w:lang w:eastAsia="en-US"/>
        </w:rPr>
        <w:t>) по предоставлению государственной услуги, выполняемы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="005232BF" w:rsidRPr="005232BF">
        <w:rPr>
          <w:rFonts w:eastAsiaTheme="minorHAnsi"/>
          <w:bCs/>
          <w:sz w:val="28"/>
          <w:szCs w:val="28"/>
          <w:lang w:eastAsia="en-US"/>
        </w:rPr>
        <w:t xml:space="preserve"> многофункциональным центром предоставления государственных и муниципальных услуг</w:t>
      </w:r>
      <w:r>
        <w:rPr>
          <w:rFonts w:eastAsiaTheme="minorHAnsi"/>
          <w:bCs/>
          <w:sz w:val="28"/>
          <w:szCs w:val="28"/>
          <w:lang w:eastAsia="en-US"/>
        </w:rPr>
        <w:t>, не предусмотрены.</w:t>
      </w:r>
    </w:p>
    <w:p w:rsidR="00374CBC" w:rsidRDefault="00374CBC" w:rsidP="00374CBC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74CBC" w:rsidRDefault="00374CBC" w:rsidP="00374CB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П</w:t>
      </w:r>
      <w:r w:rsidRPr="00374CBC">
        <w:rPr>
          <w:rFonts w:eastAsiaTheme="minorHAnsi"/>
          <w:b/>
          <w:bCs/>
          <w:sz w:val="28"/>
          <w:szCs w:val="28"/>
          <w:lang w:eastAsia="en-US"/>
        </w:rPr>
        <w:t>одуслуг</w:t>
      </w:r>
      <w:r>
        <w:rPr>
          <w:rFonts w:eastAsiaTheme="minorHAnsi"/>
          <w:b/>
          <w:bCs/>
          <w:sz w:val="28"/>
          <w:szCs w:val="28"/>
          <w:lang w:eastAsia="en-US"/>
        </w:rPr>
        <w:t>а</w:t>
      </w:r>
      <w:proofErr w:type="spellEnd"/>
      <w:r w:rsidR="002D343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74CBC">
        <w:rPr>
          <w:rFonts w:eastAsiaTheme="minorHAnsi"/>
          <w:b/>
          <w:bCs/>
          <w:sz w:val="28"/>
          <w:szCs w:val="28"/>
          <w:lang w:eastAsia="en-US"/>
        </w:rPr>
        <w:t>правовая кон</w:t>
      </w:r>
      <w:r w:rsidR="002D3437">
        <w:rPr>
          <w:rFonts w:eastAsiaTheme="minorHAnsi"/>
          <w:b/>
          <w:bCs/>
          <w:sz w:val="28"/>
          <w:szCs w:val="28"/>
          <w:lang w:eastAsia="en-US"/>
        </w:rPr>
        <w:t>сультация в устной форме</w:t>
      </w:r>
    </w:p>
    <w:p w:rsidR="00374CBC" w:rsidRPr="00374CBC" w:rsidRDefault="00374CBC" w:rsidP="00374CB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374CBC" w:rsidRDefault="009056C4" w:rsidP="00374CB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</w:t>
      </w:r>
      <w:r w:rsidRPr="009056C4">
        <w:rPr>
          <w:rFonts w:eastAsiaTheme="minorHAnsi"/>
          <w:b/>
          <w:bCs/>
          <w:sz w:val="28"/>
          <w:szCs w:val="28"/>
          <w:lang w:eastAsia="en-US"/>
        </w:rPr>
        <w:t>рием и регистрация запроса</w:t>
      </w:r>
    </w:p>
    <w:p w:rsidR="009056C4" w:rsidRPr="009056C4" w:rsidRDefault="009056C4" w:rsidP="00374CBC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CF0AB6" w:rsidRDefault="006032CF" w:rsidP="00CF0AB6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CF0AB6">
        <w:rPr>
          <w:rFonts w:eastAsiaTheme="minorHAnsi"/>
          <w:sz w:val="28"/>
          <w:szCs w:val="28"/>
          <w:lang w:eastAsia="en-US"/>
        </w:rPr>
        <w:t xml:space="preserve">Основанием для начала административной процедуры является личное обращение заявителя в организацию, предоставляющую государственную услугу, с </w:t>
      </w:r>
      <w:r w:rsidR="00E5728F" w:rsidRPr="00CF0AB6">
        <w:rPr>
          <w:rFonts w:eastAsiaTheme="minorHAnsi"/>
          <w:sz w:val="28"/>
          <w:szCs w:val="28"/>
          <w:lang w:eastAsia="en-US"/>
        </w:rPr>
        <w:t>запросом</w:t>
      </w:r>
      <w:r w:rsidRPr="00CF0AB6">
        <w:rPr>
          <w:rFonts w:eastAsiaTheme="minorHAnsi"/>
          <w:sz w:val="28"/>
          <w:szCs w:val="28"/>
          <w:lang w:eastAsia="en-US"/>
        </w:rPr>
        <w:t>.</w:t>
      </w:r>
      <w:r w:rsidR="00CF0AB6" w:rsidRPr="00CF0AB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C01118" w:rsidRDefault="00AA4E2B" w:rsidP="00AA4E2B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A4E2B">
        <w:rPr>
          <w:rFonts w:eastAsiaTheme="minorHAnsi"/>
          <w:bCs/>
          <w:sz w:val="28"/>
          <w:szCs w:val="28"/>
          <w:lang w:eastAsia="en-US"/>
        </w:rPr>
        <w:t>Заявителю обеспечивается возможность прием</w:t>
      </w:r>
      <w:r w:rsidR="00C01118">
        <w:rPr>
          <w:rFonts w:eastAsiaTheme="minorHAnsi"/>
          <w:bCs/>
          <w:sz w:val="28"/>
          <w:szCs w:val="28"/>
          <w:lang w:eastAsia="en-US"/>
        </w:rPr>
        <w:t xml:space="preserve">а </w:t>
      </w:r>
      <w:r w:rsidRPr="00AA4E2B">
        <w:rPr>
          <w:rFonts w:eastAsiaTheme="minorHAnsi"/>
          <w:bCs/>
          <w:sz w:val="28"/>
          <w:szCs w:val="28"/>
          <w:lang w:eastAsia="en-US"/>
        </w:rPr>
        <w:t>в организаци</w:t>
      </w:r>
      <w:r w:rsidR="00C01118">
        <w:rPr>
          <w:rFonts w:eastAsiaTheme="minorHAnsi"/>
          <w:bCs/>
          <w:sz w:val="28"/>
          <w:szCs w:val="28"/>
          <w:lang w:eastAsia="en-US"/>
        </w:rPr>
        <w:t>и</w:t>
      </w:r>
      <w:r w:rsidRPr="00AA4E2B">
        <w:rPr>
          <w:rFonts w:eastAsiaTheme="minorHAnsi"/>
          <w:bCs/>
          <w:sz w:val="28"/>
          <w:szCs w:val="28"/>
          <w:lang w:eastAsia="en-US"/>
        </w:rPr>
        <w:t>, предоставляющ</w:t>
      </w:r>
      <w:r w:rsidR="005642CE">
        <w:rPr>
          <w:rFonts w:eastAsiaTheme="minorHAnsi"/>
          <w:bCs/>
          <w:sz w:val="28"/>
          <w:szCs w:val="28"/>
          <w:lang w:eastAsia="en-US"/>
        </w:rPr>
        <w:t>ей</w:t>
      </w:r>
      <w:r w:rsidRPr="00AA4E2B">
        <w:rPr>
          <w:rFonts w:eastAsiaTheme="minorHAnsi"/>
          <w:bCs/>
          <w:sz w:val="28"/>
          <w:szCs w:val="28"/>
          <w:lang w:eastAsia="en-US"/>
        </w:rPr>
        <w:t xml:space="preserve"> государственную услугу, для подачи запроса </w:t>
      </w:r>
      <w:r w:rsidR="005642CE">
        <w:rPr>
          <w:rFonts w:eastAsiaTheme="minorHAnsi"/>
          <w:bCs/>
          <w:sz w:val="28"/>
          <w:szCs w:val="28"/>
          <w:lang w:eastAsia="en-US"/>
        </w:rPr>
        <w:br/>
      </w:r>
      <w:r w:rsidR="00C01118" w:rsidRPr="00C01118">
        <w:rPr>
          <w:rFonts w:eastAsiaTheme="minorHAnsi"/>
          <w:bCs/>
          <w:sz w:val="28"/>
          <w:szCs w:val="28"/>
          <w:lang w:eastAsia="en-US"/>
        </w:rPr>
        <w:t>по предварительной записи</w:t>
      </w:r>
      <w:r w:rsidR="00C01118">
        <w:rPr>
          <w:rFonts w:eastAsiaTheme="minorHAnsi"/>
          <w:bCs/>
          <w:sz w:val="28"/>
          <w:szCs w:val="28"/>
          <w:lang w:eastAsia="en-US"/>
        </w:rPr>
        <w:t>.</w:t>
      </w:r>
      <w:r w:rsidR="00C01118" w:rsidRPr="00C01118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AA4E2B" w:rsidRDefault="007F3FB8" w:rsidP="00AA4E2B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7F3FB8">
        <w:rPr>
          <w:rFonts w:eastAsiaTheme="minorHAnsi"/>
          <w:bCs/>
          <w:sz w:val="28"/>
          <w:szCs w:val="28"/>
          <w:lang w:eastAsia="en-US"/>
        </w:rPr>
        <w:t>редварительн</w:t>
      </w:r>
      <w:r>
        <w:rPr>
          <w:rFonts w:eastAsiaTheme="minorHAnsi"/>
          <w:bCs/>
          <w:sz w:val="28"/>
          <w:szCs w:val="28"/>
          <w:lang w:eastAsia="en-US"/>
        </w:rPr>
        <w:t>ая</w:t>
      </w:r>
      <w:r w:rsidRPr="007F3FB8">
        <w:rPr>
          <w:rFonts w:eastAsiaTheme="minorHAnsi"/>
          <w:bCs/>
          <w:sz w:val="28"/>
          <w:szCs w:val="28"/>
          <w:lang w:eastAsia="en-US"/>
        </w:rPr>
        <w:t xml:space="preserve"> запис</w:t>
      </w:r>
      <w:r>
        <w:rPr>
          <w:rFonts w:eastAsiaTheme="minorHAnsi"/>
          <w:bCs/>
          <w:sz w:val="28"/>
          <w:szCs w:val="28"/>
          <w:lang w:eastAsia="en-US"/>
        </w:rPr>
        <w:t>ь осуществляется</w:t>
      </w:r>
      <w:r w:rsidRPr="007F3FB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на</w:t>
      </w:r>
      <w:r w:rsidR="00AA4E2B" w:rsidRPr="00AA4E2B">
        <w:rPr>
          <w:rFonts w:eastAsiaTheme="minorHAnsi"/>
          <w:bCs/>
          <w:sz w:val="28"/>
          <w:szCs w:val="28"/>
          <w:lang w:eastAsia="en-US"/>
        </w:rPr>
        <w:t xml:space="preserve"> любые свободные для приема дату и время в пределах установленного в орган</w:t>
      </w:r>
      <w:r w:rsidR="00AA4E2B">
        <w:rPr>
          <w:rFonts w:eastAsiaTheme="minorHAnsi"/>
          <w:bCs/>
          <w:sz w:val="28"/>
          <w:szCs w:val="28"/>
          <w:lang w:eastAsia="en-US"/>
        </w:rPr>
        <w:t>изации</w:t>
      </w:r>
      <w:r w:rsidR="00AA4E2B" w:rsidRPr="00AA4E2B">
        <w:rPr>
          <w:rFonts w:eastAsiaTheme="minorHAnsi"/>
          <w:bCs/>
          <w:sz w:val="28"/>
          <w:szCs w:val="28"/>
          <w:lang w:eastAsia="en-US"/>
        </w:rPr>
        <w:t>, предоставляюще</w:t>
      </w:r>
      <w:r w:rsidR="00AA4E2B">
        <w:rPr>
          <w:rFonts w:eastAsiaTheme="minorHAnsi"/>
          <w:bCs/>
          <w:sz w:val="28"/>
          <w:szCs w:val="28"/>
          <w:lang w:eastAsia="en-US"/>
        </w:rPr>
        <w:t>й</w:t>
      </w:r>
      <w:r w:rsidR="00AA4E2B" w:rsidRPr="00AA4E2B">
        <w:rPr>
          <w:rFonts w:eastAsiaTheme="minorHAnsi"/>
          <w:bCs/>
          <w:sz w:val="28"/>
          <w:szCs w:val="28"/>
          <w:lang w:eastAsia="en-US"/>
        </w:rPr>
        <w:t xml:space="preserve"> государственную ус</w:t>
      </w:r>
      <w:r w:rsidR="00AA4E2B">
        <w:rPr>
          <w:rFonts w:eastAsiaTheme="minorHAnsi"/>
          <w:bCs/>
          <w:sz w:val="28"/>
          <w:szCs w:val="28"/>
          <w:lang w:eastAsia="en-US"/>
        </w:rPr>
        <w:t>лугу, графика приема заявителей.</w:t>
      </w:r>
    </w:p>
    <w:p w:rsidR="00AA4E2B" w:rsidRDefault="00AA4E2B" w:rsidP="00AA4E2B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Предварительная запись осуществляется по </w:t>
      </w:r>
      <w:r w:rsidRPr="00C01118">
        <w:rPr>
          <w:rFonts w:eastAsiaTheme="minorHAnsi"/>
          <w:bCs/>
          <w:sz w:val="28"/>
          <w:szCs w:val="28"/>
          <w:lang w:eastAsia="en-US"/>
        </w:rPr>
        <w:t>телефонам</w:t>
      </w:r>
      <w:r w:rsidR="00C01118" w:rsidRPr="00C01118">
        <w:t xml:space="preserve"> </w:t>
      </w:r>
      <w:r w:rsidR="00C01118" w:rsidRPr="00C01118">
        <w:rPr>
          <w:rFonts w:eastAsiaTheme="minorHAnsi"/>
          <w:bCs/>
          <w:sz w:val="28"/>
          <w:szCs w:val="28"/>
          <w:lang w:eastAsia="en-US"/>
        </w:rPr>
        <w:t>предварительной записи</w:t>
      </w:r>
      <w:r w:rsidR="00C01118">
        <w:rPr>
          <w:rFonts w:eastAsiaTheme="minorHAnsi"/>
          <w:bCs/>
          <w:sz w:val="28"/>
          <w:szCs w:val="28"/>
          <w:lang w:eastAsia="en-US"/>
        </w:rPr>
        <w:t>,</w:t>
      </w:r>
      <w:r w:rsidRPr="00C01118">
        <w:rPr>
          <w:sz w:val="28"/>
          <w:szCs w:val="28"/>
        </w:rPr>
        <w:t xml:space="preserve"> </w:t>
      </w:r>
      <w:r w:rsidR="00C01118" w:rsidRPr="00C01118">
        <w:rPr>
          <w:sz w:val="28"/>
          <w:szCs w:val="28"/>
        </w:rPr>
        <w:t>размещенным</w:t>
      </w:r>
      <w:r w:rsidR="00C01118">
        <w:t xml:space="preserve"> </w:t>
      </w:r>
      <w:r w:rsidRPr="00AA4E2B">
        <w:rPr>
          <w:rFonts w:eastAsiaTheme="minorHAnsi"/>
          <w:bCs/>
          <w:sz w:val="28"/>
          <w:szCs w:val="28"/>
          <w:lang w:eastAsia="en-US"/>
        </w:rPr>
        <w:t>на Едином портале и на официальных сайтах организаций, предоставляющих государственную услугу, в информац</w:t>
      </w:r>
      <w:r>
        <w:rPr>
          <w:rFonts w:eastAsiaTheme="minorHAnsi"/>
          <w:bCs/>
          <w:sz w:val="28"/>
          <w:szCs w:val="28"/>
          <w:lang w:eastAsia="en-US"/>
        </w:rPr>
        <w:t xml:space="preserve">ионно-телекоммуникационных сети </w:t>
      </w:r>
      <w:r w:rsidRPr="00AA4E2B">
        <w:rPr>
          <w:rFonts w:eastAsiaTheme="minorHAnsi"/>
          <w:bCs/>
          <w:sz w:val="28"/>
          <w:szCs w:val="28"/>
          <w:lang w:eastAsia="en-US"/>
        </w:rPr>
        <w:t xml:space="preserve">общего пользования по адресам, указанным </w:t>
      </w:r>
      <w:r w:rsidR="00C01118">
        <w:rPr>
          <w:rFonts w:eastAsiaTheme="minorHAnsi"/>
          <w:bCs/>
          <w:sz w:val="28"/>
          <w:szCs w:val="28"/>
          <w:lang w:eastAsia="en-US"/>
        </w:rPr>
        <w:br/>
      </w:r>
      <w:r w:rsidRPr="00AA4E2B">
        <w:rPr>
          <w:rFonts w:eastAsiaTheme="minorHAnsi"/>
          <w:bCs/>
          <w:sz w:val="28"/>
          <w:szCs w:val="28"/>
          <w:lang w:eastAsia="en-US"/>
        </w:rPr>
        <w:t>в пункте 6 настоящего регламента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6032CF" w:rsidRPr="00AA4E2B" w:rsidRDefault="00AA4E2B" w:rsidP="00AA4E2B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З</w:t>
      </w:r>
      <w:r w:rsidRPr="00AA4E2B">
        <w:rPr>
          <w:rFonts w:eastAsiaTheme="minorHAnsi"/>
          <w:bCs/>
          <w:sz w:val="28"/>
          <w:szCs w:val="28"/>
          <w:lang w:eastAsia="en-US"/>
        </w:rPr>
        <w:t>апре</w:t>
      </w:r>
      <w:r>
        <w:rPr>
          <w:rFonts w:eastAsiaTheme="minorHAnsi"/>
          <w:bCs/>
          <w:sz w:val="28"/>
          <w:szCs w:val="28"/>
          <w:lang w:eastAsia="en-US"/>
        </w:rPr>
        <w:t>щается</w:t>
      </w:r>
      <w:r w:rsidRPr="00AA4E2B">
        <w:rPr>
          <w:rFonts w:eastAsiaTheme="minorHAnsi"/>
          <w:bCs/>
          <w:sz w:val="28"/>
          <w:szCs w:val="28"/>
          <w:lang w:eastAsia="en-US"/>
        </w:rPr>
        <w:t xml:space="preserve"> требовать от заявителя совершения иных действий, кроме прохождения идентификации и аутентификации в соответствии с нормативными </w:t>
      </w:r>
      <w:r w:rsidRPr="00AA4E2B">
        <w:rPr>
          <w:rFonts w:eastAsiaTheme="minorHAnsi"/>
          <w:bCs/>
          <w:sz w:val="28"/>
          <w:szCs w:val="28"/>
          <w:lang w:eastAsia="en-US"/>
        </w:rPr>
        <w:lastRenderedPageBreak/>
        <w:t>правовыми актами Российской Федерации, указания цели приема, а также представления сведений, необходимых для расчета длительности временного интервала, который необходимо забронировать для при</w:t>
      </w:r>
      <w:r w:rsidR="00C01118">
        <w:rPr>
          <w:rFonts w:eastAsiaTheme="minorHAnsi"/>
          <w:bCs/>
          <w:sz w:val="28"/>
          <w:szCs w:val="28"/>
          <w:lang w:eastAsia="en-US"/>
        </w:rPr>
        <w:t>ема.</w:t>
      </w:r>
    </w:p>
    <w:p w:rsidR="006032CF" w:rsidRDefault="006032CF" w:rsidP="006032CF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032CF">
        <w:rPr>
          <w:rFonts w:eastAsiaTheme="minorHAnsi"/>
          <w:sz w:val="28"/>
          <w:szCs w:val="28"/>
          <w:lang w:eastAsia="en-US"/>
        </w:rPr>
        <w:t xml:space="preserve">Правовое консультирование в устной форме по телефону </w:t>
      </w:r>
      <w:r w:rsidR="00681628">
        <w:rPr>
          <w:rFonts w:eastAsiaTheme="minorHAnsi"/>
          <w:sz w:val="28"/>
          <w:szCs w:val="28"/>
          <w:lang w:eastAsia="en-US"/>
        </w:rPr>
        <w:br/>
        <w:t xml:space="preserve">не </w:t>
      </w:r>
      <w:r w:rsidRPr="006032CF">
        <w:rPr>
          <w:rFonts w:eastAsiaTheme="minorHAnsi"/>
          <w:sz w:val="28"/>
          <w:szCs w:val="28"/>
          <w:lang w:eastAsia="en-US"/>
        </w:rPr>
        <w:t>осуществляется.</w:t>
      </w:r>
    </w:p>
    <w:p w:rsidR="007908D8" w:rsidRDefault="006032CF" w:rsidP="00D174EB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предоставления правовой консультации в устной форме заявитель </w:t>
      </w:r>
      <w:r w:rsidR="00681628">
        <w:rPr>
          <w:rFonts w:eastAsiaTheme="minorHAnsi"/>
          <w:sz w:val="28"/>
          <w:szCs w:val="28"/>
          <w:lang w:eastAsia="en-US"/>
        </w:rPr>
        <w:br/>
        <w:t xml:space="preserve">в момент подачи запроса </w:t>
      </w:r>
      <w:r>
        <w:rPr>
          <w:rFonts w:eastAsiaTheme="minorHAnsi"/>
          <w:sz w:val="28"/>
          <w:szCs w:val="28"/>
          <w:lang w:eastAsia="en-US"/>
        </w:rPr>
        <w:t>представляет документ</w:t>
      </w:r>
      <w:r w:rsidR="007908D8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174813">
        <w:rPr>
          <w:rFonts w:eastAsiaTheme="minorHAnsi"/>
          <w:sz w:val="28"/>
          <w:szCs w:val="28"/>
          <w:lang w:eastAsia="en-US"/>
        </w:rPr>
        <w:t>указанные в</w:t>
      </w:r>
      <w:r w:rsidR="007908D8">
        <w:rPr>
          <w:rFonts w:eastAsiaTheme="minorHAnsi"/>
          <w:sz w:val="28"/>
          <w:szCs w:val="28"/>
          <w:lang w:eastAsia="en-US"/>
        </w:rPr>
        <w:t xml:space="preserve"> пункт</w:t>
      </w:r>
      <w:r w:rsidR="00174813">
        <w:rPr>
          <w:rFonts w:eastAsiaTheme="minorHAnsi"/>
          <w:sz w:val="28"/>
          <w:szCs w:val="28"/>
          <w:lang w:eastAsia="en-US"/>
        </w:rPr>
        <w:t>е</w:t>
      </w:r>
      <w:r w:rsidR="007908D8">
        <w:rPr>
          <w:rFonts w:eastAsiaTheme="minorHAnsi"/>
          <w:sz w:val="28"/>
          <w:szCs w:val="28"/>
          <w:lang w:eastAsia="en-US"/>
        </w:rPr>
        <w:t xml:space="preserve"> 18 настоящего регламента</w:t>
      </w:r>
      <w:r w:rsidR="00681628">
        <w:rPr>
          <w:rFonts w:eastAsiaTheme="minorHAnsi"/>
          <w:sz w:val="28"/>
          <w:szCs w:val="28"/>
          <w:lang w:eastAsia="en-US"/>
        </w:rPr>
        <w:t>.</w:t>
      </w:r>
      <w:r w:rsidR="009056C4">
        <w:rPr>
          <w:rFonts w:eastAsiaTheme="minorHAnsi"/>
          <w:sz w:val="28"/>
          <w:szCs w:val="28"/>
          <w:lang w:eastAsia="en-US"/>
        </w:rPr>
        <w:t xml:space="preserve"> </w:t>
      </w:r>
      <w:r w:rsidR="00681628">
        <w:rPr>
          <w:rFonts w:eastAsiaTheme="minorHAnsi"/>
          <w:sz w:val="28"/>
          <w:szCs w:val="28"/>
          <w:lang w:eastAsia="en-US"/>
        </w:rPr>
        <w:t>Представления</w:t>
      </w:r>
      <w:r w:rsidR="009056C4">
        <w:rPr>
          <w:rFonts w:eastAsiaTheme="minorHAnsi"/>
          <w:sz w:val="28"/>
          <w:szCs w:val="28"/>
          <w:lang w:eastAsia="en-US"/>
        </w:rPr>
        <w:t xml:space="preserve"> запроса</w:t>
      </w:r>
      <w:r w:rsidR="00681628">
        <w:rPr>
          <w:rFonts w:eastAsiaTheme="minorHAnsi"/>
          <w:sz w:val="28"/>
          <w:szCs w:val="28"/>
          <w:lang w:eastAsia="en-US"/>
        </w:rPr>
        <w:t xml:space="preserve"> в письменном виде не требуется</w:t>
      </w:r>
      <w:r w:rsidR="009056C4">
        <w:rPr>
          <w:rFonts w:eastAsiaTheme="minorHAnsi"/>
          <w:sz w:val="28"/>
          <w:szCs w:val="28"/>
          <w:lang w:eastAsia="en-US"/>
        </w:rPr>
        <w:t>.</w:t>
      </w:r>
    </w:p>
    <w:p w:rsidR="006032CF" w:rsidRPr="00D174EB" w:rsidRDefault="009056C4" w:rsidP="00D174EB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Запрос</w:t>
      </w:r>
      <w:r w:rsidR="006032CF" w:rsidRPr="00D174EB">
        <w:rPr>
          <w:rFonts w:eastAsiaTheme="minorHAnsi"/>
          <w:sz w:val="28"/>
          <w:szCs w:val="28"/>
          <w:lang w:eastAsia="en-US"/>
        </w:rPr>
        <w:t xml:space="preserve"> регистрируется </w:t>
      </w:r>
      <w:r>
        <w:rPr>
          <w:rFonts w:eastAsiaTheme="minorHAnsi"/>
          <w:sz w:val="28"/>
          <w:szCs w:val="28"/>
          <w:lang w:eastAsia="en-US"/>
        </w:rPr>
        <w:t>должностным лицом</w:t>
      </w:r>
      <w:r w:rsidR="006032CF" w:rsidRPr="00D174EB">
        <w:rPr>
          <w:rFonts w:eastAsiaTheme="minorHAnsi"/>
          <w:sz w:val="28"/>
          <w:szCs w:val="28"/>
          <w:lang w:eastAsia="en-US"/>
        </w:rPr>
        <w:t xml:space="preserve"> организации, предоставляющей государственную услугу, </w:t>
      </w:r>
      <w:r w:rsidR="00471785">
        <w:rPr>
          <w:rFonts w:eastAsiaTheme="minorHAnsi"/>
          <w:sz w:val="28"/>
          <w:szCs w:val="28"/>
          <w:lang w:eastAsia="en-US"/>
        </w:rPr>
        <w:t xml:space="preserve">в момент его подачи </w:t>
      </w:r>
      <w:r w:rsidR="006032CF" w:rsidRPr="00D174EB">
        <w:rPr>
          <w:rFonts w:eastAsiaTheme="minorHAnsi"/>
          <w:sz w:val="28"/>
          <w:szCs w:val="28"/>
          <w:lang w:eastAsia="en-US"/>
        </w:rPr>
        <w:t xml:space="preserve">путем фиксации в электронном журнале учета предоставления государственной услуги </w:t>
      </w:r>
      <w:r w:rsidR="00471785">
        <w:rPr>
          <w:rFonts w:eastAsiaTheme="minorHAnsi"/>
          <w:sz w:val="28"/>
          <w:szCs w:val="28"/>
          <w:lang w:eastAsia="en-US"/>
        </w:rPr>
        <w:br/>
      </w:r>
      <w:r w:rsidR="006032CF" w:rsidRPr="00D174EB">
        <w:rPr>
          <w:rFonts w:eastAsiaTheme="minorHAnsi"/>
          <w:sz w:val="28"/>
          <w:szCs w:val="28"/>
          <w:lang w:eastAsia="en-US"/>
        </w:rPr>
        <w:t xml:space="preserve">по оказанию бесплатной юридической помощи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="006032CF" w:rsidRPr="00D174EB">
        <w:rPr>
          <w:rFonts w:eastAsiaTheme="minorHAnsi"/>
          <w:sz w:val="28"/>
          <w:szCs w:val="28"/>
          <w:lang w:eastAsia="en-US"/>
        </w:rPr>
        <w:t xml:space="preserve"> журнал)</w:t>
      </w:r>
      <w:r w:rsidR="00695A75">
        <w:rPr>
          <w:rFonts w:eastAsiaTheme="minorHAnsi"/>
          <w:sz w:val="28"/>
          <w:szCs w:val="28"/>
          <w:lang w:eastAsia="en-US"/>
        </w:rPr>
        <w:t xml:space="preserve"> соответствующих сведений</w:t>
      </w:r>
      <w:r w:rsidR="006032CF" w:rsidRPr="00D174EB">
        <w:rPr>
          <w:rFonts w:eastAsiaTheme="minorHAnsi"/>
          <w:sz w:val="28"/>
          <w:szCs w:val="28"/>
          <w:lang w:eastAsia="en-US"/>
        </w:rPr>
        <w:t>.</w:t>
      </w:r>
    </w:p>
    <w:p w:rsidR="006032CF" w:rsidRDefault="006032CF" w:rsidP="009056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Форма </w:t>
      </w:r>
      <w:hyperlink r:id="rId9" w:history="1">
        <w:r w:rsidRPr="009056C4">
          <w:rPr>
            <w:rFonts w:eastAsiaTheme="minorHAnsi"/>
            <w:sz w:val="28"/>
            <w:szCs w:val="28"/>
            <w:lang w:eastAsia="en-US"/>
          </w:rPr>
          <w:t>журнала</w:t>
        </w:r>
      </w:hyperlink>
      <w:r w:rsidR="009056C4">
        <w:rPr>
          <w:rFonts w:eastAsiaTheme="minorHAnsi"/>
          <w:sz w:val="28"/>
          <w:szCs w:val="28"/>
          <w:lang w:eastAsia="en-US"/>
        </w:rPr>
        <w:t xml:space="preserve"> представлена в п</w:t>
      </w:r>
      <w:r>
        <w:rPr>
          <w:rFonts w:eastAsiaTheme="minorHAnsi"/>
          <w:sz w:val="28"/>
          <w:szCs w:val="28"/>
          <w:lang w:eastAsia="en-US"/>
        </w:rPr>
        <w:t xml:space="preserve">риложении </w:t>
      </w:r>
      <w:r w:rsidR="009056C4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3 к настоящему регламенту.</w:t>
      </w:r>
    </w:p>
    <w:p w:rsidR="00B34A71" w:rsidRPr="00B34A71" w:rsidRDefault="008565E5" w:rsidP="00B34A71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рамках регистрации запроса д</w:t>
      </w:r>
      <w:r w:rsidR="00B34A71" w:rsidRPr="00B34A71">
        <w:rPr>
          <w:rFonts w:eastAsiaTheme="minorHAnsi"/>
          <w:sz w:val="28"/>
          <w:szCs w:val="28"/>
          <w:lang w:eastAsia="en-US"/>
        </w:rPr>
        <w:t>олжностное лицо организации, предоставляющей государственную услугу, проверяет представленные документы и в случае выявления обстоятельств, указанных в пункте 24 настоящего регламента, отказывает заявителю в принятии запроса с выдачей заключени</w:t>
      </w:r>
      <w:r w:rsidR="007C2F54">
        <w:rPr>
          <w:rFonts w:eastAsiaTheme="minorHAnsi"/>
          <w:sz w:val="28"/>
          <w:szCs w:val="28"/>
          <w:lang w:eastAsia="en-US"/>
        </w:rPr>
        <w:t>я</w:t>
      </w:r>
      <w:r w:rsidR="00B34A71" w:rsidRPr="00B34A71">
        <w:rPr>
          <w:rFonts w:eastAsiaTheme="minorHAnsi"/>
          <w:sz w:val="28"/>
          <w:szCs w:val="28"/>
          <w:lang w:eastAsia="en-US"/>
        </w:rPr>
        <w:t xml:space="preserve"> </w:t>
      </w:r>
      <w:r w:rsidR="005642CE">
        <w:rPr>
          <w:rFonts w:eastAsiaTheme="minorHAnsi"/>
          <w:sz w:val="28"/>
          <w:szCs w:val="28"/>
          <w:lang w:eastAsia="en-US"/>
        </w:rPr>
        <w:br/>
      </w:r>
      <w:r w:rsidR="00B34A71" w:rsidRPr="00B34A71">
        <w:rPr>
          <w:rFonts w:eastAsiaTheme="minorHAnsi"/>
          <w:sz w:val="28"/>
          <w:szCs w:val="28"/>
          <w:lang w:eastAsia="en-US"/>
        </w:rPr>
        <w:t>о невозможности предоставления государственной услуги (далее – заключение). Заключение подписывается должностным лицом организации, предоставляющей государственную услугу, выдавшим его.</w:t>
      </w:r>
    </w:p>
    <w:p w:rsidR="00DB704D" w:rsidRDefault="00B34A71" w:rsidP="004717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4A71">
        <w:rPr>
          <w:rFonts w:eastAsiaTheme="minorHAnsi"/>
          <w:sz w:val="28"/>
          <w:szCs w:val="28"/>
          <w:lang w:eastAsia="en-US"/>
        </w:rPr>
        <w:t>Форма заключения представлена в приложении № 2 к настоящему регламенту.</w:t>
      </w:r>
    </w:p>
    <w:p w:rsidR="00AA4E2B" w:rsidRDefault="00AA4E2B" w:rsidP="004717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B704D" w:rsidRPr="00DB704D" w:rsidRDefault="00DB704D" w:rsidP="00DB704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</w:t>
      </w:r>
      <w:r w:rsidRPr="00DB704D">
        <w:rPr>
          <w:rFonts w:eastAsiaTheme="minorHAnsi"/>
          <w:b/>
          <w:sz w:val="28"/>
          <w:szCs w:val="28"/>
          <w:lang w:eastAsia="en-US"/>
        </w:rPr>
        <w:t>оведение до заявителя результата государственной услуги</w:t>
      </w:r>
    </w:p>
    <w:p w:rsidR="00DB704D" w:rsidRPr="00DB704D" w:rsidRDefault="00DB704D" w:rsidP="00DB704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B704D" w:rsidRDefault="00DB704D" w:rsidP="00DB704D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032CF">
        <w:rPr>
          <w:rFonts w:eastAsiaTheme="minorHAnsi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Pr="00D174EB">
        <w:rPr>
          <w:rFonts w:eastAsiaTheme="minorHAnsi"/>
          <w:sz w:val="28"/>
          <w:szCs w:val="28"/>
          <w:lang w:eastAsia="en-US"/>
        </w:rPr>
        <w:t>регистрац</w:t>
      </w:r>
      <w:r>
        <w:rPr>
          <w:rFonts w:eastAsiaTheme="minorHAnsi"/>
          <w:sz w:val="28"/>
          <w:szCs w:val="28"/>
          <w:lang w:eastAsia="en-US"/>
        </w:rPr>
        <w:t>ия</w:t>
      </w:r>
      <w:r w:rsidRPr="00D174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должностным лицом</w:t>
      </w:r>
      <w:r w:rsidRPr="00D174EB">
        <w:rPr>
          <w:rFonts w:eastAsiaTheme="minorHAnsi"/>
          <w:sz w:val="28"/>
          <w:szCs w:val="28"/>
          <w:lang w:eastAsia="en-US"/>
        </w:rPr>
        <w:t xml:space="preserve"> организации, предост</w:t>
      </w:r>
      <w:r w:rsidR="001B27E8">
        <w:rPr>
          <w:rFonts w:eastAsiaTheme="minorHAnsi"/>
          <w:sz w:val="28"/>
          <w:szCs w:val="28"/>
          <w:lang w:eastAsia="en-US"/>
        </w:rPr>
        <w:t>авляющей государственную услугу</w:t>
      </w:r>
      <w:r w:rsidR="00A148E4">
        <w:rPr>
          <w:rFonts w:eastAsiaTheme="minorHAnsi"/>
          <w:sz w:val="28"/>
          <w:szCs w:val="28"/>
          <w:lang w:eastAsia="en-US"/>
        </w:rPr>
        <w:t>,</w:t>
      </w:r>
      <w:r w:rsidR="00A148E4" w:rsidRPr="00A148E4">
        <w:rPr>
          <w:rFonts w:eastAsiaTheme="minorHAnsi"/>
          <w:sz w:val="28"/>
          <w:szCs w:val="28"/>
          <w:lang w:eastAsia="en-US"/>
        </w:rPr>
        <w:t xml:space="preserve"> </w:t>
      </w:r>
      <w:r w:rsidR="00A148E4" w:rsidRPr="00D174EB">
        <w:rPr>
          <w:rFonts w:eastAsiaTheme="minorHAnsi"/>
          <w:sz w:val="28"/>
          <w:szCs w:val="28"/>
          <w:lang w:eastAsia="en-US"/>
        </w:rPr>
        <w:t>в журнале</w:t>
      </w:r>
      <w:r w:rsidR="00A148E4">
        <w:rPr>
          <w:rFonts w:eastAsiaTheme="minorHAnsi"/>
          <w:sz w:val="28"/>
          <w:szCs w:val="28"/>
          <w:lang w:eastAsia="en-US"/>
        </w:rPr>
        <w:t xml:space="preserve"> запроса заявителя</w:t>
      </w:r>
      <w:r>
        <w:rPr>
          <w:rFonts w:eastAsiaTheme="minorHAnsi"/>
          <w:sz w:val="28"/>
          <w:szCs w:val="28"/>
          <w:lang w:eastAsia="en-US"/>
        </w:rPr>
        <w:t>.</w:t>
      </w:r>
      <w:r w:rsidRPr="00D174EB">
        <w:rPr>
          <w:rFonts w:eastAsiaTheme="minorHAnsi"/>
          <w:sz w:val="28"/>
          <w:szCs w:val="28"/>
          <w:lang w:eastAsia="en-US"/>
        </w:rPr>
        <w:t xml:space="preserve"> </w:t>
      </w:r>
    </w:p>
    <w:p w:rsidR="008565E5" w:rsidRDefault="008565E5" w:rsidP="008565E5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565E5">
        <w:rPr>
          <w:rFonts w:eastAsiaTheme="minorHAnsi"/>
          <w:sz w:val="28"/>
          <w:szCs w:val="28"/>
          <w:lang w:eastAsia="en-US"/>
        </w:rPr>
        <w:t xml:space="preserve">Правовая консультация в устной форме предоставляется </w:t>
      </w:r>
      <w:r>
        <w:rPr>
          <w:rFonts w:eastAsiaTheme="minorHAnsi"/>
          <w:sz w:val="28"/>
          <w:szCs w:val="28"/>
          <w:lang w:eastAsia="en-US"/>
        </w:rPr>
        <w:t xml:space="preserve">должностным лицом </w:t>
      </w:r>
      <w:r w:rsidRPr="008565E5">
        <w:rPr>
          <w:rFonts w:eastAsiaTheme="minorHAnsi"/>
          <w:sz w:val="28"/>
          <w:szCs w:val="28"/>
          <w:lang w:eastAsia="en-US"/>
        </w:rPr>
        <w:t xml:space="preserve">организации, предоставляющей государственную услугу, в срок, </w:t>
      </w:r>
      <w:r>
        <w:rPr>
          <w:rFonts w:eastAsiaTheme="minorHAnsi"/>
          <w:sz w:val="28"/>
          <w:szCs w:val="28"/>
          <w:lang w:eastAsia="en-US"/>
        </w:rPr>
        <w:br/>
      </w:r>
      <w:r w:rsidRPr="008565E5">
        <w:rPr>
          <w:rFonts w:eastAsiaTheme="minorHAnsi"/>
          <w:sz w:val="28"/>
          <w:szCs w:val="28"/>
          <w:lang w:eastAsia="en-US"/>
        </w:rPr>
        <w:t>не превышающий 15 минут.</w:t>
      </w:r>
    </w:p>
    <w:p w:rsidR="00771F1A" w:rsidRDefault="008565E5" w:rsidP="008565E5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565E5">
        <w:rPr>
          <w:rFonts w:eastAsiaTheme="minorHAnsi"/>
          <w:sz w:val="28"/>
          <w:szCs w:val="28"/>
          <w:lang w:eastAsia="en-US"/>
        </w:rPr>
        <w:t xml:space="preserve">Если правовая консультация в устной форме не может быть предоставлена в течение 15 минут в связи с необходимостью более углубленного изучения вопроса либо требуется направление межведомственного запроса </w:t>
      </w:r>
      <w:r>
        <w:rPr>
          <w:rFonts w:eastAsiaTheme="minorHAnsi"/>
          <w:sz w:val="28"/>
          <w:szCs w:val="28"/>
          <w:lang w:eastAsia="en-US"/>
        </w:rPr>
        <w:br/>
      </w:r>
      <w:r w:rsidRPr="008565E5">
        <w:rPr>
          <w:rFonts w:eastAsiaTheme="minorHAnsi"/>
          <w:sz w:val="28"/>
          <w:szCs w:val="28"/>
          <w:lang w:eastAsia="en-US"/>
        </w:rPr>
        <w:t>в целях получения документов, указанных в пункте 2</w:t>
      </w:r>
      <w:r>
        <w:rPr>
          <w:rFonts w:eastAsiaTheme="minorHAnsi"/>
          <w:sz w:val="28"/>
          <w:szCs w:val="28"/>
          <w:lang w:eastAsia="en-US"/>
        </w:rPr>
        <w:t>1</w:t>
      </w:r>
      <w:r w:rsidRPr="008565E5">
        <w:rPr>
          <w:rFonts w:eastAsiaTheme="minorHAnsi"/>
          <w:sz w:val="28"/>
          <w:szCs w:val="28"/>
          <w:lang w:eastAsia="en-US"/>
        </w:rPr>
        <w:t xml:space="preserve"> настоящего регламента, </w:t>
      </w:r>
      <w:r w:rsidR="00E01F35">
        <w:rPr>
          <w:rFonts w:eastAsiaTheme="minorHAnsi"/>
          <w:sz w:val="28"/>
          <w:szCs w:val="28"/>
          <w:lang w:eastAsia="en-US"/>
        </w:rPr>
        <w:br/>
        <w:t xml:space="preserve">заявителю предлагается </w:t>
      </w:r>
      <w:r w:rsidR="00E01F35" w:rsidRPr="008565E5">
        <w:rPr>
          <w:rFonts w:eastAsiaTheme="minorHAnsi"/>
          <w:sz w:val="28"/>
          <w:szCs w:val="28"/>
          <w:lang w:eastAsia="en-US"/>
        </w:rPr>
        <w:t>оформи</w:t>
      </w:r>
      <w:r w:rsidR="00E01F35">
        <w:rPr>
          <w:rFonts w:eastAsiaTheme="minorHAnsi"/>
          <w:sz w:val="28"/>
          <w:szCs w:val="28"/>
          <w:lang w:eastAsia="en-US"/>
        </w:rPr>
        <w:t>ть</w:t>
      </w:r>
      <w:r w:rsidRPr="008565E5">
        <w:rPr>
          <w:rFonts w:eastAsiaTheme="minorHAnsi"/>
          <w:sz w:val="28"/>
          <w:szCs w:val="28"/>
          <w:lang w:eastAsia="en-US"/>
        </w:rPr>
        <w:t xml:space="preserve"> </w:t>
      </w:r>
      <w:r w:rsidR="00E01F35" w:rsidRPr="008565E5">
        <w:rPr>
          <w:rFonts w:eastAsiaTheme="minorHAnsi"/>
          <w:sz w:val="28"/>
          <w:szCs w:val="28"/>
          <w:lang w:eastAsia="en-US"/>
        </w:rPr>
        <w:t xml:space="preserve">запрос </w:t>
      </w:r>
      <w:r w:rsidR="00E01F35">
        <w:rPr>
          <w:rFonts w:eastAsiaTheme="minorHAnsi"/>
          <w:sz w:val="28"/>
          <w:szCs w:val="28"/>
          <w:lang w:eastAsia="en-US"/>
        </w:rPr>
        <w:t xml:space="preserve">для предоставления </w:t>
      </w:r>
      <w:r w:rsidRPr="008565E5">
        <w:rPr>
          <w:rFonts w:eastAsiaTheme="minorHAnsi"/>
          <w:sz w:val="28"/>
          <w:szCs w:val="28"/>
          <w:lang w:eastAsia="en-US"/>
        </w:rPr>
        <w:t>правов</w:t>
      </w:r>
      <w:r w:rsidR="00E01F35">
        <w:rPr>
          <w:rFonts w:eastAsiaTheme="minorHAnsi"/>
          <w:sz w:val="28"/>
          <w:szCs w:val="28"/>
          <w:lang w:eastAsia="en-US"/>
        </w:rPr>
        <w:t>ой</w:t>
      </w:r>
      <w:r w:rsidRPr="008565E5">
        <w:rPr>
          <w:rFonts w:eastAsiaTheme="minorHAnsi"/>
          <w:sz w:val="28"/>
          <w:szCs w:val="28"/>
          <w:lang w:eastAsia="en-US"/>
        </w:rPr>
        <w:t xml:space="preserve"> консультаци</w:t>
      </w:r>
      <w:r w:rsidR="00E01F35">
        <w:rPr>
          <w:rFonts w:eastAsiaTheme="minorHAnsi"/>
          <w:sz w:val="28"/>
          <w:szCs w:val="28"/>
          <w:lang w:eastAsia="en-US"/>
        </w:rPr>
        <w:t>и</w:t>
      </w:r>
      <w:r w:rsidRPr="008565E5">
        <w:rPr>
          <w:rFonts w:eastAsiaTheme="minorHAnsi"/>
          <w:sz w:val="28"/>
          <w:szCs w:val="28"/>
          <w:lang w:eastAsia="en-US"/>
        </w:rPr>
        <w:t xml:space="preserve"> в письменной форме</w:t>
      </w:r>
      <w:r w:rsidR="00771F1A">
        <w:rPr>
          <w:rFonts w:eastAsiaTheme="minorHAnsi"/>
          <w:sz w:val="28"/>
          <w:szCs w:val="28"/>
          <w:lang w:eastAsia="en-US"/>
        </w:rPr>
        <w:t>.</w:t>
      </w:r>
    </w:p>
    <w:p w:rsidR="00E01F35" w:rsidRDefault="00771F1A" w:rsidP="00771F1A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9713D">
        <w:rPr>
          <w:rFonts w:eastAsiaTheme="minorHAnsi"/>
          <w:sz w:val="28"/>
          <w:szCs w:val="28"/>
          <w:lang w:eastAsia="en-US"/>
        </w:rPr>
        <w:t xml:space="preserve">В случае оформления запроса для предоставления правовой консультации </w:t>
      </w:r>
      <w:r w:rsidR="00B9713D">
        <w:rPr>
          <w:rFonts w:eastAsiaTheme="minorHAnsi"/>
          <w:sz w:val="28"/>
          <w:szCs w:val="28"/>
          <w:lang w:eastAsia="en-US"/>
        </w:rPr>
        <w:br/>
      </w:r>
      <w:r w:rsidRPr="00B9713D">
        <w:rPr>
          <w:rFonts w:eastAsiaTheme="minorHAnsi"/>
          <w:sz w:val="28"/>
          <w:szCs w:val="28"/>
          <w:lang w:eastAsia="en-US"/>
        </w:rPr>
        <w:t xml:space="preserve">в письменной форме </w:t>
      </w:r>
      <w:r w:rsidR="008565E5" w:rsidRPr="00B9713D">
        <w:rPr>
          <w:rFonts w:eastAsiaTheme="minorHAnsi"/>
          <w:sz w:val="28"/>
          <w:szCs w:val="28"/>
          <w:lang w:eastAsia="en-US"/>
        </w:rPr>
        <w:t>в журнале</w:t>
      </w:r>
      <w:r w:rsidRPr="00B9713D">
        <w:rPr>
          <w:rFonts w:eastAsiaTheme="minorHAnsi"/>
          <w:sz w:val="28"/>
          <w:szCs w:val="28"/>
          <w:lang w:eastAsia="en-US"/>
        </w:rPr>
        <w:t xml:space="preserve"> делается соответствующая отметка, </w:t>
      </w:r>
      <w:r w:rsidR="005642CE">
        <w:rPr>
          <w:rFonts w:eastAsiaTheme="minorHAnsi"/>
          <w:sz w:val="28"/>
          <w:szCs w:val="28"/>
          <w:lang w:eastAsia="en-US"/>
        </w:rPr>
        <w:br/>
      </w:r>
      <w:r w:rsidRPr="00B9713D">
        <w:rPr>
          <w:rFonts w:eastAsiaTheme="minorHAnsi"/>
          <w:sz w:val="28"/>
          <w:szCs w:val="28"/>
          <w:lang w:eastAsia="en-US"/>
        </w:rPr>
        <w:t xml:space="preserve">а </w:t>
      </w:r>
      <w:r w:rsidR="007F3FB8">
        <w:rPr>
          <w:rFonts w:eastAsiaTheme="minorHAnsi"/>
          <w:sz w:val="28"/>
          <w:szCs w:val="28"/>
          <w:lang w:eastAsia="en-US"/>
        </w:rPr>
        <w:t>государственная услуга</w:t>
      </w:r>
      <w:r w:rsidRPr="00B9713D">
        <w:rPr>
          <w:rFonts w:eastAsiaTheme="minorHAnsi"/>
          <w:sz w:val="28"/>
          <w:szCs w:val="28"/>
          <w:lang w:eastAsia="en-US"/>
        </w:rPr>
        <w:t xml:space="preserve"> </w:t>
      </w:r>
      <w:r w:rsidR="00B9713D">
        <w:rPr>
          <w:rFonts w:eastAsiaTheme="minorHAnsi"/>
          <w:sz w:val="28"/>
          <w:szCs w:val="28"/>
          <w:lang w:eastAsia="en-US"/>
        </w:rPr>
        <w:t xml:space="preserve">предоставляется </w:t>
      </w:r>
      <w:r w:rsidRPr="00B9713D">
        <w:rPr>
          <w:rFonts w:eastAsiaTheme="minorHAnsi"/>
          <w:sz w:val="28"/>
          <w:szCs w:val="28"/>
          <w:lang w:eastAsia="en-US"/>
        </w:rPr>
        <w:t xml:space="preserve">по правилам, установленным пунктами </w:t>
      </w:r>
      <w:r w:rsidR="00B9713D" w:rsidRPr="00B9713D">
        <w:rPr>
          <w:rFonts w:eastAsiaTheme="minorHAnsi"/>
          <w:sz w:val="28"/>
          <w:szCs w:val="28"/>
          <w:lang w:eastAsia="en-US"/>
        </w:rPr>
        <w:t>58–7</w:t>
      </w:r>
      <w:r w:rsidR="00B9713D">
        <w:rPr>
          <w:rFonts w:eastAsiaTheme="minorHAnsi"/>
          <w:sz w:val="28"/>
          <w:szCs w:val="28"/>
          <w:lang w:eastAsia="en-US"/>
        </w:rPr>
        <w:t>4</w:t>
      </w:r>
      <w:r w:rsidR="00B9713D" w:rsidRPr="00B9713D">
        <w:rPr>
          <w:rFonts w:eastAsiaTheme="minorHAnsi"/>
          <w:sz w:val="28"/>
          <w:szCs w:val="28"/>
          <w:lang w:eastAsia="en-US"/>
        </w:rPr>
        <w:t xml:space="preserve"> </w:t>
      </w:r>
      <w:r w:rsidRPr="00B9713D">
        <w:rPr>
          <w:rFonts w:eastAsiaTheme="minorHAnsi"/>
          <w:sz w:val="28"/>
          <w:szCs w:val="28"/>
          <w:lang w:eastAsia="en-US"/>
        </w:rPr>
        <w:t>настоящего регламента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032CF" w:rsidRDefault="00BC340E" w:rsidP="00DB704D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6032CF" w:rsidRPr="00DB704D">
        <w:rPr>
          <w:rFonts w:eastAsiaTheme="minorHAnsi"/>
          <w:sz w:val="28"/>
          <w:szCs w:val="28"/>
          <w:lang w:eastAsia="en-US"/>
        </w:rPr>
        <w:t xml:space="preserve"> случае выявления обстоятельств, указанных в </w:t>
      </w:r>
      <w:hyperlink r:id="rId10" w:history="1">
        <w:r w:rsidR="006032CF" w:rsidRPr="00DB704D">
          <w:rPr>
            <w:rFonts w:eastAsiaTheme="minorHAnsi"/>
            <w:sz w:val="28"/>
            <w:szCs w:val="28"/>
            <w:lang w:eastAsia="en-US"/>
          </w:rPr>
          <w:t>пункте 2</w:t>
        </w:r>
        <w:r w:rsidR="008565E5">
          <w:rPr>
            <w:rFonts w:eastAsiaTheme="minorHAnsi"/>
            <w:sz w:val="28"/>
            <w:szCs w:val="28"/>
            <w:lang w:eastAsia="en-US"/>
          </w:rPr>
          <w:t>6</w:t>
        </w:r>
      </w:hyperlink>
      <w:r w:rsidR="006032CF" w:rsidRPr="00DB704D">
        <w:rPr>
          <w:rFonts w:eastAsiaTheme="minorHAnsi"/>
          <w:sz w:val="28"/>
          <w:szCs w:val="28"/>
          <w:lang w:eastAsia="en-US"/>
        </w:rPr>
        <w:t xml:space="preserve"> настоящего регламента,</w:t>
      </w:r>
      <w:r w:rsidRPr="00BC34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должностное лицо</w:t>
      </w:r>
      <w:r w:rsidRPr="00D174EB">
        <w:rPr>
          <w:rFonts w:eastAsiaTheme="minorHAnsi"/>
          <w:sz w:val="28"/>
          <w:szCs w:val="28"/>
          <w:lang w:eastAsia="en-US"/>
        </w:rPr>
        <w:t xml:space="preserve"> организации, предоставляющей государственную услугу</w:t>
      </w:r>
      <w:r>
        <w:rPr>
          <w:rFonts w:eastAsiaTheme="minorHAnsi"/>
          <w:sz w:val="28"/>
          <w:szCs w:val="28"/>
          <w:lang w:eastAsia="en-US"/>
        </w:rPr>
        <w:t xml:space="preserve">, отказывает </w:t>
      </w:r>
      <w:r w:rsidR="004031BC" w:rsidRPr="00DB704D">
        <w:rPr>
          <w:rFonts w:eastAsiaTheme="minorHAnsi"/>
          <w:sz w:val="28"/>
          <w:szCs w:val="28"/>
          <w:lang w:eastAsia="en-US"/>
        </w:rPr>
        <w:t>заявителю</w:t>
      </w:r>
      <w:r w:rsidR="004031BC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>предоставлении</w:t>
      </w:r>
      <w:r w:rsidR="008565E5">
        <w:rPr>
          <w:rFonts w:eastAsiaTheme="minorHAnsi"/>
          <w:sz w:val="28"/>
          <w:szCs w:val="28"/>
          <w:lang w:eastAsia="en-US"/>
        </w:rPr>
        <w:t xml:space="preserve"> государственной услуги</w:t>
      </w:r>
      <w:r w:rsidR="004031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="004031BC">
        <w:rPr>
          <w:rFonts w:eastAsiaTheme="minorHAnsi"/>
          <w:sz w:val="28"/>
          <w:szCs w:val="28"/>
          <w:lang w:eastAsia="en-US"/>
        </w:rPr>
        <w:lastRenderedPageBreak/>
        <w:t>с</w:t>
      </w:r>
      <w:r w:rsidR="00DB704D">
        <w:rPr>
          <w:rFonts w:eastAsiaTheme="minorHAnsi"/>
          <w:sz w:val="28"/>
          <w:szCs w:val="28"/>
          <w:lang w:eastAsia="en-US"/>
        </w:rPr>
        <w:t xml:space="preserve"> </w:t>
      </w:r>
      <w:r w:rsidR="006032CF" w:rsidRPr="00DB704D">
        <w:rPr>
          <w:rFonts w:eastAsiaTheme="minorHAnsi"/>
          <w:sz w:val="28"/>
          <w:szCs w:val="28"/>
          <w:lang w:eastAsia="en-US"/>
        </w:rPr>
        <w:t>выда</w:t>
      </w:r>
      <w:r w:rsidR="004031BC">
        <w:rPr>
          <w:rFonts w:eastAsiaTheme="minorHAnsi"/>
          <w:sz w:val="28"/>
          <w:szCs w:val="28"/>
          <w:lang w:eastAsia="en-US"/>
        </w:rPr>
        <w:t>чей</w:t>
      </w:r>
      <w:r w:rsidR="006032CF" w:rsidRPr="00DB704D">
        <w:rPr>
          <w:rFonts w:eastAsiaTheme="minorHAnsi"/>
          <w:sz w:val="28"/>
          <w:szCs w:val="28"/>
          <w:lang w:eastAsia="en-US"/>
        </w:rPr>
        <w:t xml:space="preserve"> заключени</w:t>
      </w:r>
      <w:r w:rsidR="008565E5">
        <w:rPr>
          <w:rFonts w:eastAsiaTheme="minorHAnsi"/>
          <w:sz w:val="28"/>
          <w:szCs w:val="28"/>
          <w:lang w:eastAsia="en-US"/>
        </w:rPr>
        <w:t>я</w:t>
      </w:r>
      <w:r w:rsidR="004031BC">
        <w:rPr>
          <w:rFonts w:eastAsiaTheme="minorHAnsi"/>
          <w:sz w:val="28"/>
          <w:szCs w:val="28"/>
          <w:lang w:eastAsia="en-US"/>
        </w:rPr>
        <w:t>.</w:t>
      </w:r>
      <w:r w:rsidR="006032CF" w:rsidRPr="00DB704D">
        <w:rPr>
          <w:rFonts w:eastAsiaTheme="minorHAnsi"/>
          <w:sz w:val="28"/>
          <w:szCs w:val="28"/>
          <w:lang w:eastAsia="en-US"/>
        </w:rPr>
        <w:t xml:space="preserve"> </w:t>
      </w:r>
      <w:r w:rsidR="004031BC">
        <w:rPr>
          <w:rFonts w:eastAsiaTheme="minorHAnsi"/>
          <w:sz w:val="28"/>
          <w:szCs w:val="28"/>
          <w:lang w:eastAsia="en-US"/>
        </w:rPr>
        <w:t xml:space="preserve">Заключение </w:t>
      </w:r>
      <w:r w:rsidR="006032CF" w:rsidRPr="00DB704D">
        <w:rPr>
          <w:rFonts w:eastAsiaTheme="minorHAnsi"/>
          <w:sz w:val="28"/>
          <w:szCs w:val="28"/>
          <w:lang w:eastAsia="en-US"/>
        </w:rPr>
        <w:t xml:space="preserve">подписывается </w:t>
      </w:r>
      <w:r w:rsidR="00DB704D">
        <w:rPr>
          <w:rFonts w:eastAsiaTheme="minorHAnsi"/>
          <w:sz w:val="28"/>
          <w:szCs w:val="28"/>
          <w:lang w:eastAsia="en-US"/>
        </w:rPr>
        <w:t>должностным лицом</w:t>
      </w:r>
      <w:r w:rsidR="006032CF" w:rsidRPr="00DB704D">
        <w:rPr>
          <w:rFonts w:eastAsiaTheme="minorHAnsi"/>
          <w:sz w:val="28"/>
          <w:szCs w:val="28"/>
          <w:lang w:eastAsia="en-US"/>
        </w:rPr>
        <w:t xml:space="preserve"> организации, предоставляющей государственную услугу</w:t>
      </w:r>
      <w:r w:rsidR="004031BC">
        <w:rPr>
          <w:rFonts w:eastAsiaTheme="minorHAnsi"/>
          <w:sz w:val="28"/>
          <w:szCs w:val="28"/>
          <w:lang w:eastAsia="en-US"/>
        </w:rPr>
        <w:t>, выдавшим его</w:t>
      </w:r>
      <w:r w:rsidR="006032CF" w:rsidRPr="00DB704D">
        <w:rPr>
          <w:rFonts w:eastAsiaTheme="minorHAnsi"/>
          <w:sz w:val="28"/>
          <w:szCs w:val="28"/>
          <w:lang w:eastAsia="en-US"/>
        </w:rPr>
        <w:t>.</w:t>
      </w:r>
    </w:p>
    <w:p w:rsidR="00BC340E" w:rsidRDefault="00BC340E" w:rsidP="00BC340E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C340E">
        <w:rPr>
          <w:rFonts w:eastAsiaTheme="minorHAnsi"/>
          <w:sz w:val="28"/>
          <w:szCs w:val="28"/>
          <w:lang w:eastAsia="en-US"/>
        </w:rPr>
        <w:t xml:space="preserve">Результат предоставления государственной услуги фиксируется </w:t>
      </w:r>
      <w:r>
        <w:rPr>
          <w:rFonts w:eastAsiaTheme="minorHAnsi"/>
          <w:sz w:val="28"/>
          <w:szCs w:val="28"/>
          <w:lang w:eastAsia="en-US"/>
        </w:rPr>
        <w:t>должностным лицом</w:t>
      </w:r>
      <w:r w:rsidRPr="00DB704D">
        <w:rPr>
          <w:rFonts w:eastAsiaTheme="minorHAnsi"/>
          <w:sz w:val="28"/>
          <w:szCs w:val="28"/>
          <w:lang w:eastAsia="en-US"/>
        </w:rPr>
        <w:t xml:space="preserve"> организации, предоставляющей государственную услугу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br/>
      </w:r>
      <w:r w:rsidRPr="00BC340E">
        <w:rPr>
          <w:rFonts w:eastAsiaTheme="minorHAnsi"/>
          <w:sz w:val="28"/>
          <w:szCs w:val="28"/>
          <w:lang w:eastAsia="en-US"/>
        </w:rPr>
        <w:t>в журнале.</w:t>
      </w:r>
    </w:p>
    <w:p w:rsidR="004031BC" w:rsidRDefault="004031BC" w:rsidP="00BC340E">
      <w:pPr>
        <w:pStyle w:val="ad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BC340E" w:rsidRPr="00BC340E" w:rsidRDefault="00BC340E" w:rsidP="00BC340E">
      <w:pPr>
        <w:pStyle w:val="ad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П</w:t>
      </w:r>
      <w:r w:rsidRPr="00BC340E">
        <w:rPr>
          <w:rFonts w:eastAsiaTheme="minorHAnsi"/>
          <w:b/>
          <w:bCs/>
          <w:sz w:val="28"/>
          <w:szCs w:val="28"/>
          <w:lang w:eastAsia="en-US"/>
        </w:rPr>
        <w:t>одуслуг</w:t>
      </w:r>
      <w:r>
        <w:rPr>
          <w:rFonts w:eastAsiaTheme="minorHAnsi"/>
          <w:b/>
          <w:bCs/>
          <w:sz w:val="28"/>
          <w:szCs w:val="28"/>
          <w:lang w:eastAsia="en-US"/>
        </w:rPr>
        <w:t>и</w:t>
      </w:r>
      <w:proofErr w:type="spellEnd"/>
      <w:r w:rsidR="002D3437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  <w:r w:rsidRPr="00BC340E">
        <w:rPr>
          <w:rFonts w:eastAsiaTheme="minorHAnsi"/>
          <w:b/>
          <w:bCs/>
          <w:sz w:val="28"/>
          <w:szCs w:val="28"/>
          <w:lang w:eastAsia="en-US"/>
        </w:rPr>
        <w:t xml:space="preserve">правовая </w:t>
      </w:r>
      <w:r w:rsidR="002D3437">
        <w:rPr>
          <w:rFonts w:eastAsiaTheme="minorHAnsi"/>
          <w:b/>
          <w:bCs/>
          <w:sz w:val="28"/>
          <w:szCs w:val="28"/>
          <w:lang w:eastAsia="en-US"/>
        </w:rPr>
        <w:t xml:space="preserve">консультация в письменной форме, </w:t>
      </w:r>
      <w:r w:rsidRPr="00BC340E">
        <w:rPr>
          <w:rFonts w:eastAsiaTheme="minorHAnsi"/>
          <w:b/>
          <w:bCs/>
          <w:sz w:val="28"/>
          <w:szCs w:val="28"/>
          <w:lang w:eastAsia="en-US"/>
        </w:rPr>
        <w:t xml:space="preserve">обжалование </w:t>
      </w:r>
      <w:r>
        <w:rPr>
          <w:rFonts w:eastAsiaTheme="minorHAnsi"/>
          <w:b/>
          <w:bCs/>
          <w:sz w:val="28"/>
          <w:szCs w:val="28"/>
          <w:lang w:eastAsia="en-US"/>
        </w:rPr>
        <w:br/>
      </w:r>
      <w:r w:rsidRPr="00BC340E">
        <w:rPr>
          <w:rFonts w:eastAsiaTheme="minorHAnsi"/>
          <w:b/>
          <w:bCs/>
          <w:sz w:val="28"/>
          <w:szCs w:val="28"/>
          <w:lang w:eastAsia="en-US"/>
        </w:rPr>
        <w:t>во внесудебном порядке акта федерального органа государственно</w:t>
      </w:r>
      <w:r w:rsidR="002D3437">
        <w:rPr>
          <w:rFonts w:eastAsiaTheme="minorHAnsi"/>
          <w:b/>
          <w:bCs/>
          <w:sz w:val="28"/>
          <w:szCs w:val="28"/>
          <w:lang w:eastAsia="en-US"/>
        </w:rPr>
        <w:t xml:space="preserve">й власти, его должностного лица, </w:t>
      </w:r>
      <w:r w:rsidRPr="00BC340E">
        <w:rPr>
          <w:rFonts w:eastAsiaTheme="minorHAnsi"/>
          <w:b/>
          <w:bCs/>
          <w:sz w:val="28"/>
          <w:szCs w:val="28"/>
          <w:lang w:eastAsia="en-US"/>
        </w:rPr>
        <w:t>обжалование во внесудебном порядке акта органа местного самоуправле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ния муниципального образования </w:t>
      </w:r>
      <w:r w:rsidRPr="00BC340E">
        <w:rPr>
          <w:rFonts w:eastAsiaTheme="minorHAnsi"/>
          <w:b/>
          <w:bCs/>
          <w:sz w:val="28"/>
          <w:szCs w:val="28"/>
          <w:lang w:eastAsia="en-US"/>
        </w:rPr>
        <w:t>в Свердловской</w:t>
      </w:r>
      <w:r w:rsidR="002D3437">
        <w:rPr>
          <w:rFonts w:eastAsiaTheme="minorHAnsi"/>
          <w:b/>
          <w:bCs/>
          <w:sz w:val="28"/>
          <w:szCs w:val="28"/>
          <w:lang w:eastAsia="en-US"/>
        </w:rPr>
        <w:t xml:space="preserve"> области, его должностного лица</w:t>
      </w:r>
    </w:p>
    <w:p w:rsidR="00374CBC" w:rsidRDefault="00374CBC" w:rsidP="00374CBC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C340E" w:rsidRDefault="00E85584" w:rsidP="00E85584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</w:t>
      </w:r>
      <w:r w:rsidRPr="00E85584">
        <w:rPr>
          <w:rFonts w:eastAsiaTheme="minorHAnsi"/>
          <w:b/>
          <w:bCs/>
          <w:sz w:val="28"/>
          <w:szCs w:val="28"/>
          <w:lang w:eastAsia="en-US"/>
        </w:rPr>
        <w:t>рием и регистрация запроса</w:t>
      </w:r>
    </w:p>
    <w:p w:rsidR="00E85584" w:rsidRDefault="00E85584" w:rsidP="00E85584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F3FB8" w:rsidRDefault="00442707" w:rsidP="007F3FB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42707">
        <w:rPr>
          <w:rFonts w:eastAsiaTheme="minorHAnsi"/>
          <w:bCs/>
          <w:sz w:val="28"/>
          <w:szCs w:val="28"/>
          <w:lang w:eastAsia="en-US"/>
        </w:rPr>
        <w:t>Основанием для начала административн</w:t>
      </w:r>
      <w:r>
        <w:rPr>
          <w:rFonts w:eastAsiaTheme="minorHAnsi"/>
          <w:bCs/>
          <w:sz w:val="28"/>
          <w:szCs w:val="28"/>
          <w:lang w:eastAsia="en-US"/>
        </w:rPr>
        <w:t>ых процедур</w:t>
      </w:r>
      <w:r w:rsidRPr="00442707">
        <w:rPr>
          <w:rFonts w:eastAsiaTheme="minorHAnsi"/>
          <w:bCs/>
          <w:sz w:val="28"/>
          <w:szCs w:val="28"/>
          <w:lang w:eastAsia="en-US"/>
        </w:rPr>
        <w:t xml:space="preserve"> является </w:t>
      </w:r>
      <w:r w:rsidR="00C9351F">
        <w:rPr>
          <w:rFonts w:eastAsiaTheme="minorHAnsi"/>
          <w:bCs/>
          <w:sz w:val="28"/>
          <w:szCs w:val="28"/>
          <w:lang w:eastAsia="en-US"/>
        </w:rPr>
        <w:t xml:space="preserve">подача </w:t>
      </w:r>
      <w:r w:rsidR="006A31FA">
        <w:rPr>
          <w:rFonts w:eastAsiaTheme="minorHAnsi"/>
          <w:bCs/>
          <w:sz w:val="28"/>
          <w:szCs w:val="28"/>
          <w:lang w:eastAsia="en-US"/>
        </w:rPr>
        <w:t>непосредственно</w:t>
      </w:r>
      <w:r w:rsidR="00C9351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42707">
        <w:rPr>
          <w:rFonts w:eastAsiaTheme="minorHAnsi"/>
          <w:bCs/>
          <w:sz w:val="28"/>
          <w:szCs w:val="28"/>
          <w:lang w:eastAsia="en-US"/>
        </w:rPr>
        <w:t xml:space="preserve">в организацию, предоставляющую государственную услугу, </w:t>
      </w:r>
      <w:r w:rsidR="006A31FA">
        <w:rPr>
          <w:rFonts w:eastAsiaTheme="minorHAnsi"/>
          <w:bCs/>
          <w:sz w:val="28"/>
          <w:szCs w:val="28"/>
          <w:lang w:eastAsia="en-US"/>
        </w:rPr>
        <w:t xml:space="preserve">либо </w:t>
      </w:r>
      <w:r w:rsidR="006A31FA" w:rsidRPr="00442707">
        <w:rPr>
          <w:rFonts w:eastAsiaTheme="minorHAnsi"/>
          <w:bCs/>
          <w:sz w:val="28"/>
          <w:szCs w:val="28"/>
          <w:lang w:eastAsia="en-US"/>
        </w:rPr>
        <w:t xml:space="preserve">поступление </w:t>
      </w:r>
      <w:r w:rsidR="006A31FA">
        <w:rPr>
          <w:rFonts w:eastAsiaTheme="minorHAnsi"/>
          <w:bCs/>
          <w:sz w:val="28"/>
          <w:szCs w:val="28"/>
          <w:lang w:eastAsia="en-US"/>
        </w:rPr>
        <w:t xml:space="preserve">почтовым отправлением </w:t>
      </w:r>
      <w:r w:rsidR="00477989" w:rsidRPr="00442707">
        <w:rPr>
          <w:rFonts w:eastAsiaTheme="minorHAnsi"/>
          <w:bCs/>
          <w:sz w:val="28"/>
          <w:szCs w:val="28"/>
          <w:lang w:eastAsia="en-US"/>
        </w:rPr>
        <w:t>в организацию, предоставляющую государственную услугу,</w:t>
      </w:r>
      <w:r w:rsidR="00477989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запроса</w:t>
      </w:r>
      <w:r w:rsidRPr="00442707">
        <w:rPr>
          <w:rFonts w:eastAsiaTheme="minorHAnsi"/>
          <w:bCs/>
          <w:sz w:val="28"/>
          <w:szCs w:val="28"/>
          <w:lang w:eastAsia="en-US"/>
        </w:rPr>
        <w:t xml:space="preserve"> и документов, указанных в </w:t>
      </w:r>
      <w:hyperlink r:id="rId11" w:history="1">
        <w:r w:rsidRPr="00442707">
          <w:rPr>
            <w:rFonts w:eastAsiaTheme="minorHAnsi"/>
            <w:bCs/>
            <w:sz w:val="28"/>
            <w:szCs w:val="28"/>
            <w:lang w:eastAsia="en-US"/>
          </w:rPr>
          <w:t>пункте 18</w:t>
        </w:r>
      </w:hyperlink>
      <w:r w:rsidRPr="00442707">
        <w:rPr>
          <w:rFonts w:eastAsiaTheme="minorHAnsi"/>
          <w:bCs/>
          <w:sz w:val="28"/>
          <w:szCs w:val="28"/>
          <w:lang w:eastAsia="en-US"/>
        </w:rPr>
        <w:t xml:space="preserve"> настоящего регламента.</w:t>
      </w:r>
      <w:r w:rsidR="00C01118" w:rsidRPr="00C01118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7F3FB8" w:rsidRPr="007F3FB8" w:rsidRDefault="007F3FB8" w:rsidP="007F3FB8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F3FB8">
        <w:rPr>
          <w:rFonts w:eastAsiaTheme="minorHAnsi"/>
          <w:bCs/>
          <w:sz w:val="28"/>
          <w:szCs w:val="28"/>
          <w:lang w:eastAsia="en-US"/>
        </w:rPr>
        <w:t xml:space="preserve">Заявителю обеспечивается возможность приема в организации, предоставляющей государственную услугу, для подачи запроса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7F3FB8">
        <w:rPr>
          <w:rFonts w:eastAsiaTheme="minorHAnsi"/>
          <w:bCs/>
          <w:sz w:val="28"/>
          <w:szCs w:val="28"/>
          <w:lang w:eastAsia="en-US"/>
        </w:rPr>
        <w:t xml:space="preserve">по предварительной записи. </w:t>
      </w:r>
    </w:p>
    <w:p w:rsidR="007F3FB8" w:rsidRDefault="007F3FB8" w:rsidP="007F3FB8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F3FB8">
        <w:rPr>
          <w:rFonts w:eastAsiaTheme="minorHAnsi"/>
          <w:bCs/>
          <w:sz w:val="28"/>
          <w:szCs w:val="28"/>
          <w:lang w:eastAsia="en-US"/>
        </w:rPr>
        <w:t xml:space="preserve">Предварительная запись осуществляется </w:t>
      </w:r>
      <w:r>
        <w:rPr>
          <w:rFonts w:eastAsiaTheme="minorHAnsi"/>
          <w:bCs/>
          <w:sz w:val="28"/>
          <w:szCs w:val="28"/>
          <w:lang w:eastAsia="en-US"/>
        </w:rPr>
        <w:t>на</w:t>
      </w:r>
      <w:r w:rsidRPr="007F3FB8">
        <w:rPr>
          <w:rFonts w:eastAsiaTheme="minorHAnsi"/>
          <w:bCs/>
          <w:sz w:val="28"/>
          <w:szCs w:val="28"/>
          <w:lang w:eastAsia="en-US"/>
        </w:rPr>
        <w:t xml:space="preserve"> любые свободные для приема дату и время в пределах установленного в организации, предоставляющей государственную услугу, графика приема заявителей.</w:t>
      </w:r>
    </w:p>
    <w:p w:rsidR="00C01118" w:rsidRDefault="00C01118" w:rsidP="007F3FB8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Предварительная запись осуществляется по </w:t>
      </w:r>
      <w:r w:rsidRPr="00C01118">
        <w:rPr>
          <w:rFonts w:eastAsiaTheme="minorHAnsi"/>
          <w:bCs/>
          <w:sz w:val="28"/>
          <w:szCs w:val="28"/>
          <w:lang w:eastAsia="en-US"/>
        </w:rPr>
        <w:t>телефонам</w:t>
      </w:r>
      <w:r w:rsidRPr="00C01118">
        <w:t xml:space="preserve"> </w:t>
      </w:r>
      <w:r w:rsidRPr="00C01118">
        <w:rPr>
          <w:rFonts w:eastAsiaTheme="minorHAnsi"/>
          <w:bCs/>
          <w:sz w:val="28"/>
          <w:szCs w:val="28"/>
          <w:lang w:eastAsia="en-US"/>
        </w:rPr>
        <w:t>предварительной записи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C01118">
        <w:rPr>
          <w:sz w:val="28"/>
          <w:szCs w:val="28"/>
        </w:rPr>
        <w:t xml:space="preserve"> размещенным</w:t>
      </w:r>
      <w:r>
        <w:t xml:space="preserve"> </w:t>
      </w:r>
      <w:r w:rsidRPr="00AA4E2B">
        <w:rPr>
          <w:rFonts w:eastAsiaTheme="minorHAnsi"/>
          <w:bCs/>
          <w:sz w:val="28"/>
          <w:szCs w:val="28"/>
          <w:lang w:eastAsia="en-US"/>
        </w:rPr>
        <w:t>на Едином портале и на официальных сайтах организаций, предоставляющих государственную услугу, в информац</w:t>
      </w:r>
      <w:r>
        <w:rPr>
          <w:rFonts w:eastAsiaTheme="minorHAnsi"/>
          <w:bCs/>
          <w:sz w:val="28"/>
          <w:szCs w:val="28"/>
          <w:lang w:eastAsia="en-US"/>
        </w:rPr>
        <w:t xml:space="preserve">ионно-телекоммуникационных сети </w:t>
      </w:r>
      <w:r w:rsidRPr="00AA4E2B">
        <w:rPr>
          <w:rFonts w:eastAsiaTheme="minorHAnsi"/>
          <w:bCs/>
          <w:sz w:val="28"/>
          <w:szCs w:val="28"/>
          <w:lang w:eastAsia="en-US"/>
        </w:rPr>
        <w:t xml:space="preserve">общего пользования по адресам, указанным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AA4E2B">
        <w:rPr>
          <w:rFonts w:eastAsiaTheme="minorHAnsi"/>
          <w:bCs/>
          <w:sz w:val="28"/>
          <w:szCs w:val="28"/>
          <w:lang w:eastAsia="en-US"/>
        </w:rPr>
        <w:t>в пункте 6 настоящего регламента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442707" w:rsidRPr="00C01118" w:rsidRDefault="00C01118" w:rsidP="00C01118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01118">
        <w:rPr>
          <w:rFonts w:eastAsiaTheme="minorHAnsi"/>
          <w:bCs/>
          <w:sz w:val="28"/>
          <w:szCs w:val="28"/>
          <w:lang w:eastAsia="en-US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54CF5" w:rsidRPr="00954CF5" w:rsidRDefault="0010451E" w:rsidP="00954CF5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D1043">
        <w:rPr>
          <w:rFonts w:eastAsia="Calibri"/>
          <w:sz w:val="28"/>
          <w:szCs w:val="28"/>
          <w:lang w:eastAsia="en-US"/>
        </w:rPr>
        <w:t xml:space="preserve">Срок предоставления государственной услуги </w:t>
      </w:r>
      <w:r w:rsidR="00C9351F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="006A31FA">
        <w:rPr>
          <w:rFonts w:eastAsia="Calibri"/>
          <w:sz w:val="28"/>
          <w:szCs w:val="28"/>
          <w:lang w:eastAsia="en-US"/>
        </w:rPr>
        <w:t>подуслугам</w:t>
      </w:r>
      <w:proofErr w:type="spellEnd"/>
      <w:r w:rsidR="002D3437">
        <w:rPr>
          <w:rFonts w:eastAsia="Calibri"/>
          <w:sz w:val="28"/>
          <w:szCs w:val="28"/>
          <w:lang w:eastAsia="en-US"/>
        </w:rPr>
        <w:t>:</w:t>
      </w:r>
      <w:r w:rsidR="006A31FA">
        <w:rPr>
          <w:rFonts w:eastAsia="Calibri"/>
          <w:sz w:val="28"/>
          <w:szCs w:val="28"/>
          <w:lang w:eastAsia="en-US"/>
        </w:rPr>
        <w:t xml:space="preserve"> </w:t>
      </w:r>
      <w:r w:rsidRPr="000D1043">
        <w:rPr>
          <w:rFonts w:eastAsia="Calibri"/>
          <w:sz w:val="28"/>
          <w:szCs w:val="28"/>
          <w:lang w:eastAsia="en-US"/>
        </w:rPr>
        <w:t>консультаци</w:t>
      </w:r>
      <w:r w:rsidR="00C9351F">
        <w:rPr>
          <w:rFonts w:eastAsia="Calibri"/>
          <w:sz w:val="28"/>
          <w:szCs w:val="28"/>
          <w:lang w:eastAsia="en-US"/>
        </w:rPr>
        <w:t>я</w:t>
      </w:r>
      <w:r w:rsidRPr="000D1043">
        <w:rPr>
          <w:rFonts w:eastAsia="Calibri"/>
          <w:sz w:val="28"/>
          <w:szCs w:val="28"/>
          <w:lang w:eastAsia="en-US"/>
        </w:rPr>
        <w:t xml:space="preserve"> в письменной форме</w:t>
      </w:r>
      <w:r w:rsidR="00C9351F">
        <w:rPr>
          <w:rFonts w:eastAsia="Calibri"/>
          <w:sz w:val="28"/>
          <w:szCs w:val="28"/>
          <w:lang w:eastAsia="en-US"/>
        </w:rPr>
        <w:t>,</w:t>
      </w:r>
      <w:r w:rsidRPr="000D1043">
        <w:rPr>
          <w:rFonts w:eastAsia="Calibri"/>
          <w:sz w:val="28"/>
          <w:szCs w:val="28"/>
          <w:lang w:eastAsia="en-US"/>
        </w:rPr>
        <w:t xml:space="preserve"> </w:t>
      </w:r>
      <w:r w:rsidR="00C9351F" w:rsidRPr="00C9351F">
        <w:rPr>
          <w:rFonts w:eastAsiaTheme="minorHAnsi"/>
          <w:bCs/>
          <w:sz w:val="28"/>
          <w:szCs w:val="28"/>
          <w:lang w:eastAsia="en-US"/>
        </w:rPr>
        <w:t>обжалование во внесудебном порядке акта федерального органа государственно</w:t>
      </w:r>
      <w:r w:rsidR="002D3437">
        <w:rPr>
          <w:rFonts w:eastAsiaTheme="minorHAnsi"/>
          <w:bCs/>
          <w:sz w:val="28"/>
          <w:szCs w:val="28"/>
          <w:lang w:eastAsia="en-US"/>
        </w:rPr>
        <w:t xml:space="preserve">й власти, его должностного лица, </w:t>
      </w:r>
      <w:r w:rsidR="00C9351F" w:rsidRPr="00C9351F">
        <w:rPr>
          <w:rFonts w:eastAsiaTheme="minorHAnsi"/>
          <w:bCs/>
          <w:sz w:val="28"/>
          <w:szCs w:val="28"/>
          <w:lang w:eastAsia="en-US"/>
        </w:rPr>
        <w:t>обжалование во внесудебном порядке акта органа местного самоуправления муниципального образования в Свердловской</w:t>
      </w:r>
      <w:r w:rsidR="002D3437">
        <w:rPr>
          <w:rFonts w:eastAsiaTheme="minorHAnsi"/>
          <w:bCs/>
          <w:sz w:val="28"/>
          <w:szCs w:val="28"/>
          <w:lang w:eastAsia="en-US"/>
        </w:rPr>
        <w:t xml:space="preserve"> области, его должностного лица</w:t>
      </w:r>
      <w:r w:rsidRPr="000D1043">
        <w:rPr>
          <w:rFonts w:eastAsia="Calibri"/>
          <w:sz w:val="28"/>
          <w:szCs w:val="28"/>
          <w:lang w:eastAsia="en-US"/>
        </w:rPr>
        <w:t xml:space="preserve"> </w:t>
      </w:r>
      <w:r w:rsidR="002D3437">
        <w:rPr>
          <w:rFonts w:eastAsia="Calibri"/>
          <w:sz w:val="28"/>
          <w:szCs w:val="28"/>
          <w:lang w:eastAsia="en-US"/>
        </w:rPr>
        <w:br/>
      </w:r>
      <w:r w:rsidRPr="000D1043">
        <w:rPr>
          <w:rFonts w:eastAsia="Calibri"/>
          <w:sz w:val="28"/>
          <w:szCs w:val="28"/>
          <w:lang w:eastAsia="en-US"/>
        </w:rPr>
        <w:t>не должен превышать 30 дней</w:t>
      </w:r>
      <w:r>
        <w:rPr>
          <w:rFonts w:eastAsia="Calibri"/>
          <w:sz w:val="28"/>
          <w:szCs w:val="28"/>
          <w:lang w:eastAsia="en-US"/>
        </w:rPr>
        <w:t>,</w:t>
      </w:r>
      <w:r w:rsidRPr="000D104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исчисление которых осуществляется </w:t>
      </w:r>
      <w:r w:rsidRPr="000D1043">
        <w:rPr>
          <w:rFonts w:eastAsia="Calibri"/>
          <w:sz w:val="28"/>
          <w:szCs w:val="28"/>
          <w:lang w:eastAsia="en-US"/>
        </w:rPr>
        <w:t xml:space="preserve">со дня </w:t>
      </w:r>
      <w:r>
        <w:rPr>
          <w:rFonts w:eastAsia="Calibri"/>
          <w:sz w:val="28"/>
          <w:szCs w:val="28"/>
          <w:lang w:eastAsia="en-US"/>
        </w:rPr>
        <w:t xml:space="preserve">следующего за днем </w:t>
      </w:r>
      <w:r w:rsidRPr="000D1043">
        <w:rPr>
          <w:rFonts w:eastAsia="Calibri"/>
          <w:sz w:val="28"/>
          <w:szCs w:val="28"/>
          <w:lang w:eastAsia="en-US"/>
        </w:rPr>
        <w:t>регистрации</w:t>
      </w:r>
      <w:r w:rsidR="00C15315">
        <w:rPr>
          <w:rFonts w:eastAsia="Calibri"/>
          <w:sz w:val="28"/>
          <w:szCs w:val="28"/>
          <w:lang w:eastAsia="en-US"/>
        </w:rPr>
        <w:t xml:space="preserve"> запроса</w:t>
      </w:r>
      <w:r w:rsidR="00C9351F">
        <w:rPr>
          <w:rFonts w:eastAsia="Calibri"/>
          <w:sz w:val="28"/>
          <w:szCs w:val="28"/>
          <w:lang w:eastAsia="en-US"/>
        </w:rPr>
        <w:t>.</w:t>
      </w:r>
    </w:p>
    <w:p w:rsidR="00954CF5" w:rsidRPr="00954CF5" w:rsidRDefault="006A31FA" w:rsidP="00954CF5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54CF5">
        <w:rPr>
          <w:rFonts w:eastAsiaTheme="minorHAnsi"/>
          <w:bCs/>
          <w:sz w:val="28"/>
          <w:szCs w:val="28"/>
          <w:lang w:eastAsia="en-US"/>
        </w:rPr>
        <w:t xml:space="preserve">Запрос регистрируется должностным лицом организации, предоставляющей государственную услугу, </w:t>
      </w:r>
      <w:r w:rsidR="00471785" w:rsidRPr="00954CF5">
        <w:rPr>
          <w:rFonts w:eastAsiaTheme="minorHAnsi"/>
          <w:bCs/>
          <w:sz w:val="28"/>
          <w:szCs w:val="28"/>
          <w:lang w:eastAsia="en-US"/>
        </w:rPr>
        <w:t xml:space="preserve">в день его поступления </w:t>
      </w:r>
      <w:r w:rsidRPr="00954CF5">
        <w:rPr>
          <w:rFonts w:eastAsiaTheme="minorHAnsi"/>
          <w:bCs/>
          <w:sz w:val="28"/>
          <w:szCs w:val="28"/>
          <w:lang w:eastAsia="en-US"/>
        </w:rPr>
        <w:t>путем фиксации в журнале соответствующих сведений.</w:t>
      </w:r>
      <w:r w:rsidR="00954CF5" w:rsidRPr="00954CF5">
        <w:rPr>
          <w:rFonts w:eastAsiaTheme="minorHAnsi"/>
          <w:sz w:val="28"/>
          <w:szCs w:val="28"/>
          <w:lang w:eastAsia="en-US"/>
        </w:rPr>
        <w:t xml:space="preserve"> </w:t>
      </w:r>
    </w:p>
    <w:p w:rsidR="006A31FA" w:rsidRPr="00954CF5" w:rsidRDefault="00954CF5" w:rsidP="00954CF5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Запрос по вопросу, </w:t>
      </w:r>
      <w:r w:rsidRPr="00954CF5">
        <w:rPr>
          <w:rFonts w:eastAsiaTheme="minorHAnsi"/>
          <w:sz w:val="28"/>
          <w:szCs w:val="28"/>
          <w:lang w:eastAsia="en-US"/>
        </w:rPr>
        <w:t xml:space="preserve">не входящему в компетенцию организации, предоставляющей государственную услугу, в течение семи дней со дня регистрации направляется в соответствующий областной (территориальный) исполнительный орган государственной власти Свердловской области либо подведомственное ему учреждение, о чем заявитель уведомляется указанным </w:t>
      </w:r>
      <w:r w:rsidR="002D3437">
        <w:rPr>
          <w:rFonts w:eastAsiaTheme="minorHAnsi"/>
          <w:sz w:val="28"/>
          <w:szCs w:val="28"/>
          <w:lang w:eastAsia="en-US"/>
        </w:rPr>
        <w:br/>
      </w:r>
      <w:r w:rsidRPr="00954CF5">
        <w:rPr>
          <w:rFonts w:eastAsiaTheme="minorHAnsi"/>
          <w:sz w:val="28"/>
          <w:szCs w:val="28"/>
          <w:lang w:eastAsia="en-US"/>
        </w:rPr>
        <w:t xml:space="preserve">в </w:t>
      </w:r>
      <w:r w:rsidR="002D3437">
        <w:rPr>
          <w:rFonts w:eastAsiaTheme="minorHAnsi"/>
          <w:sz w:val="28"/>
          <w:szCs w:val="28"/>
          <w:lang w:eastAsia="en-US"/>
        </w:rPr>
        <w:t>запросе</w:t>
      </w:r>
      <w:r w:rsidRPr="00954CF5">
        <w:rPr>
          <w:rFonts w:eastAsiaTheme="minorHAnsi"/>
          <w:sz w:val="28"/>
          <w:szCs w:val="28"/>
          <w:lang w:eastAsia="en-US"/>
        </w:rPr>
        <w:t xml:space="preserve"> способом.</w:t>
      </w:r>
    </w:p>
    <w:p w:rsidR="00845686" w:rsidRDefault="007C2F54" w:rsidP="00594152">
      <w:pPr>
        <w:pStyle w:val="ad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2F54">
        <w:rPr>
          <w:rFonts w:eastAsiaTheme="minorHAnsi"/>
          <w:bCs/>
          <w:sz w:val="28"/>
          <w:szCs w:val="28"/>
          <w:lang w:eastAsia="en-US"/>
        </w:rPr>
        <w:t xml:space="preserve">В рамках регистрации запроса должностное лицо организации, предоставляющей государственную услугу, проверяет представленные документы и в случае выявления обстоятельств, указанных в пункте 24 настоящего регламента, </w:t>
      </w:r>
      <w:r>
        <w:rPr>
          <w:rFonts w:eastAsiaTheme="minorHAnsi"/>
          <w:bCs/>
          <w:sz w:val="28"/>
          <w:szCs w:val="28"/>
          <w:lang w:eastAsia="en-US"/>
        </w:rPr>
        <w:t>в течение 5 дней с момента регистрации</w:t>
      </w:r>
      <w:r w:rsidRPr="007C2F54">
        <w:rPr>
          <w:rFonts w:eastAsiaTheme="minorHAnsi"/>
          <w:bCs/>
          <w:sz w:val="28"/>
          <w:szCs w:val="28"/>
          <w:lang w:eastAsia="en-US"/>
        </w:rPr>
        <w:t xml:space="preserve"> запроса </w:t>
      </w:r>
      <w:r>
        <w:rPr>
          <w:rFonts w:eastAsiaTheme="minorHAnsi"/>
          <w:bCs/>
          <w:sz w:val="28"/>
          <w:szCs w:val="28"/>
          <w:lang w:eastAsia="en-US"/>
        </w:rPr>
        <w:t xml:space="preserve">готовит </w:t>
      </w:r>
      <w:r w:rsidRPr="007C2F54">
        <w:rPr>
          <w:rFonts w:eastAsiaTheme="minorHAnsi"/>
          <w:bCs/>
          <w:sz w:val="28"/>
          <w:szCs w:val="28"/>
          <w:lang w:eastAsia="en-US"/>
        </w:rPr>
        <w:t>заключени</w:t>
      </w:r>
      <w:r>
        <w:rPr>
          <w:rFonts w:eastAsiaTheme="minorHAnsi"/>
          <w:bCs/>
          <w:sz w:val="28"/>
          <w:szCs w:val="28"/>
          <w:lang w:eastAsia="en-US"/>
        </w:rPr>
        <w:t xml:space="preserve">е </w:t>
      </w:r>
      <w:r w:rsidR="005642CE">
        <w:rPr>
          <w:rFonts w:eastAsiaTheme="minorHAnsi"/>
          <w:bCs/>
          <w:sz w:val="28"/>
          <w:szCs w:val="28"/>
          <w:lang w:eastAsia="en-US"/>
        </w:rPr>
        <w:br/>
      </w:r>
      <w:r>
        <w:rPr>
          <w:rFonts w:eastAsiaTheme="minorHAnsi"/>
          <w:bCs/>
          <w:sz w:val="28"/>
          <w:szCs w:val="28"/>
          <w:lang w:eastAsia="en-US"/>
        </w:rPr>
        <w:t>и направляет его заявителю способом, указанным в запросе</w:t>
      </w:r>
      <w:r w:rsidRPr="007C2F54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2F54">
        <w:rPr>
          <w:rFonts w:eastAsiaTheme="minorHAnsi"/>
          <w:bCs/>
          <w:sz w:val="28"/>
          <w:szCs w:val="28"/>
          <w:lang w:eastAsia="en-US"/>
        </w:rPr>
        <w:t>Заключение подписывается должностным лицом организации, предоставляющей государственную услугу, выдавшим его.</w:t>
      </w:r>
    </w:p>
    <w:p w:rsidR="00594152" w:rsidRPr="00594152" w:rsidRDefault="00594152" w:rsidP="00594152">
      <w:pPr>
        <w:pStyle w:val="ad"/>
        <w:tabs>
          <w:tab w:val="left" w:pos="1134"/>
        </w:tabs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C2F54" w:rsidRPr="001B27E8" w:rsidRDefault="001B27E8" w:rsidP="001B27E8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Ф</w:t>
      </w:r>
      <w:r w:rsidRPr="001B27E8">
        <w:rPr>
          <w:rFonts w:eastAsiaTheme="minorHAnsi"/>
          <w:b/>
          <w:bCs/>
          <w:sz w:val="28"/>
          <w:szCs w:val="28"/>
          <w:lang w:eastAsia="en-US"/>
        </w:rPr>
        <w:t>ормирование и направление межведомственных запросов</w:t>
      </w:r>
    </w:p>
    <w:p w:rsidR="00442707" w:rsidRDefault="00442707" w:rsidP="0044270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77989" w:rsidRDefault="00477989" w:rsidP="00477989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032CF">
        <w:rPr>
          <w:rFonts w:eastAsiaTheme="minorHAnsi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Pr="00D174EB">
        <w:rPr>
          <w:rFonts w:eastAsiaTheme="minorHAnsi"/>
          <w:sz w:val="28"/>
          <w:szCs w:val="28"/>
          <w:lang w:eastAsia="en-US"/>
        </w:rPr>
        <w:t>регистрац</w:t>
      </w:r>
      <w:r>
        <w:rPr>
          <w:rFonts w:eastAsiaTheme="minorHAnsi"/>
          <w:sz w:val="28"/>
          <w:szCs w:val="28"/>
          <w:lang w:eastAsia="en-US"/>
        </w:rPr>
        <w:t>ия</w:t>
      </w:r>
      <w:r w:rsidRPr="00D174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должностным лицом</w:t>
      </w:r>
      <w:r w:rsidRPr="00D174EB">
        <w:rPr>
          <w:rFonts w:eastAsiaTheme="minorHAnsi"/>
          <w:sz w:val="28"/>
          <w:szCs w:val="28"/>
          <w:lang w:eastAsia="en-US"/>
        </w:rPr>
        <w:t xml:space="preserve"> организации, предост</w:t>
      </w:r>
      <w:r>
        <w:rPr>
          <w:rFonts w:eastAsiaTheme="minorHAnsi"/>
          <w:sz w:val="28"/>
          <w:szCs w:val="28"/>
          <w:lang w:eastAsia="en-US"/>
        </w:rPr>
        <w:t xml:space="preserve">авляющей государственную услугу, </w:t>
      </w:r>
      <w:r w:rsidR="00A148E4" w:rsidRPr="00D174EB">
        <w:rPr>
          <w:rFonts w:eastAsiaTheme="minorHAnsi"/>
          <w:sz w:val="28"/>
          <w:szCs w:val="28"/>
          <w:lang w:eastAsia="en-US"/>
        </w:rPr>
        <w:t>в журнале</w:t>
      </w:r>
      <w:r w:rsidR="00A148E4">
        <w:rPr>
          <w:rFonts w:eastAsiaTheme="minorHAnsi"/>
          <w:sz w:val="28"/>
          <w:szCs w:val="28"/>
          <w:lang w:eastAsia="en-US"/>
        </w:rPr>
        <w:t xml:space="preserve"> запроса заявителя </w:t>
      </w:r>
      <w:r>
        <w:rPr>
          <w:rFonts w:eastAsiaTheme="minorHAnsi"/>
          <w:sz w:val="28"/>
          <w:szCs w:val="28"/>
          <w:lang w:eastAsia="en-US"/>
        </w:rPr>
        <w:t>и непредставление заявителем документов, указанных в пункте 21</w:t>
      </w:r>
      <w:r w:rsidR="001B27E8" w:rsidRPr="001B27E8">
        <w:rPr>
          <w:rFonts w:eastAsiaTheme="minorHAnsi"/>
          <w:bCs/>
          <w:sz w:val="28"/>
          <w:szCs w:val="28"/>
          <w:lang w:eastAsia="en-US"/>
        </w:rPr>
        <w:t xml:space="preserve"> настоящего регламента.</w:t>
      </w:r>
    </w:p>
    <w:p w:rsidR="001B27E8" w:rsidRDefault="00477989" w:rsidP="00477989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Должностное лицо</w:t>
      </w:r>
      <w:r w:rsidRPr="00D174EB">
        <w:rPr>
          <w:rFonts w:eastAsiaTheme="minorHAnsi"/>
          <w:sz w:val="28"/>
          <w:szCs w:val="28"/>
          <w:lang w:eastAsia="en-US"/>
        </w:rPr>
        <w:t xml:space="preserve"> организации, предост</w:t>
      </w:r>
      <w:r>
        <w:rPr>
          <w:rFonts w:eastAsiaTheme="minorHAnsi"/>
          <w:sz w:val="28"/>
          <w:szCs w:val="28"/>
          <w:lang w:eastAsia="en-US"/>
        </w:rPr>
        <w:t>авляющей государственную услугу,</w:t>
      </w:r>
      <w:r w:rsidR="001B27E8" w:rsidRPr="00477989">
        <w:rPr>
          <w:rFonts w:eastAsiaTheme="minorHAnsi"/>
          <w:bCs/>
          <w:sz w:val="28"/>
          <w:szCs w:val="28"/>
          <w:lang w:eastAsia="en-US"/>
        </w:rPr>
        <w:t xml:space="preserve"> в течение двух дней со дня регистрации </w:t>
      </w:r>
      <w:r>
        <w:rPr>
          <w:rFonts w:eastAsiaTheme="minorHAnsi"/>
          <w:bCs/>
          <w:sz w:val="28"/>
          <w:szCs w:val="28"/>
          <w:lang w:eastAsia="en-US"/>
        </w:rPr>
        <w:t>запроса</w:t>
      </w:r>
      <w:r w:rsidR="001B27E8" w:rsidRPr="0047798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3187B" w:rsidRPr="00840A9E">
        <w:rPr>
          <w:rFonts w:eastAsiaTheme="minorHAnsi"/>
          <w:bCs/>
          <w:sz w:val="28"/>
          <w:szCs w:val="28"/>
          <w:lang w:eastAsia="en-US"/>
        </w:rPr>
        <w:t>запрашива</w:t>
      </w:r>
      <w:r w:rsidR="0043187B">
        <w:rPr>
          <w:rFonts w:eastAsiaTheme="minorHAnsi"/>
          <w:bCs/>
          <w:sz w:val="28"/>
          <w:szCs w:val="28"/>
          <w:lang w:eastAsia="en-US"/>
        </w:rPr>
        <w:t>ет</w:t>
      </w:r>
      <w:r w:rsidR="0043187B" w:rsidRPr="00840A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3187B">
        <w:rPr>
          <w:rFonts w:eastAsiaTheme="minorHAnsi"/>
          <w:bCs/>
          <w:sz w:val="28"/>
          <w:szCs w:val="28"/>
          <w:lang w:eastAsia="en-US"/>
        </w:rPr>
        <w:br/>
        <w:t xml:space="preserve">документы </w:t>
      </w:r>
      <w:r w:rsidR="0043187B" w:rsidRPr="00840A9E">
        <w:rPr>
          <w:rFonts w:eastAsiaTheme="minorHAnsi"/>
          <w:bCs/>
          <w:sz w:val="28"/>
          <w:szCs w:val="28"/>
          <w:lang w:eastAsia="en-US"/>
        </w:rPr>
        <w:t xml:space="preserve">в государственных органах и подведомственных государственным органам организациях, в распоряжении которых </w:t>
      </w:r>
      <w:r w:rsidR="0043187B">
        <w:rPr>
          <w:rFonts w:eastAsiaTheme="minorHAnsi"/>
          <w:bCs/>
          <w:sz w:val="28"/>
          <w:szCs w:val="28"/>
          <w:lang w:eastAsia="en-US"/>
        </w:rPr>
        <w:t xml:space="preserve">они </w:t>
      </w:r>
      <w:r w:rsidR="0043187B" w:rsidRPr="00840A9E">
        <w:rPr>
          <w:rFonts w:eastAsiaTheme="minorHAnsi"/>
          <w:bCs/>
          <w:sz w:val="28"/>
          <w:szCs w:val="28"/>
          <w:lang w:eastAsia="en-US"/>
        </w:rPr>
        <w:t>находятся</w:t>
      </w:r>
      <w:r w:rsidR="001B27E8" w:rsidRPr="00477989">
        <w:rPr>
          <w:rFonts w:eastAsiaTheme="minorHAnsi"/>
          <w:bCs/>
          <w:sz w:val="28"/>
          <w:szCs w:val="28"/>
          <w:lang w:eastAsia="en-US"/>
        </w:rPr>
        <w:t>.</w:t>
      </w:r>
    </w:p>
    <w:p w:rsidR="0043187B" w:rsidRDefault="0043187B" w:rsidP="0043187B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187B">
        <w:rPr>
          <w:rFonts w:eastAsiaTheme="minorHAnsi"/>
          <w:bCs/>
          <w:sz w:val="28"/>
          <w:szCs w:val="28"/>
          <w:lang w:eastAsia="en-US"/>
        </w:rPr>
        <w:t>В государственных органах и подведомственных государственным органам организациях документы запрашиваются в рамках межведомственного информационного взаимодействия с использованием единой системы межведомственного электронного взаимодействия путем направления межведомственного запроса в форме электронного документа, подписанного усиленной квалифицированной электронной подписью.</w:t>
      </w:r>
    </w:p>
    <w:p w:rsidR="0043187B" w:rsidRDefault="0043187B" w:rsidP="0043187B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187B">
        <w:rPr>
          <w:rFonts w:eastAsiaTheme="minorHAnsi"/>
          <w:bCs/>
          <w:sz w:val="28"/>
          <w:szCs w:val="28"/>
          <w:lang w:eastAsia="en-US"/>
        </w:rPr>
        <w:t>При отсутствии технической возможности направления межведомственного запроса с использованием единой системы межведомственного электронного взаимодействия соответствующий межведомственный запрос направляется на бумажном носителе по почте, курьером или по факсу с одновременным его направлением по почте или курьером.</w:t>
      </w:r>
    </w:p>
    <w:p w:rsidR="00E4620B" w:rsidRDefault="0043187B" w:rsidP="00E4620B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187B">
        <w:rPr>
          <w:rFonts w:eastAsiaTheme="minorHAnsi"/>
          <w:bCs/>
          <w:sz w:val="28"/>
          <w:szCs w:val="28"/>
          <w:lang w:eastAsia="en-US"/>
        </w:rPr>
        <w:t xml:space="preserve">Межведомственный запрос о представлении документов, указанных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43187B">
        <w:rPr>
          <w:rFonts w:eastAsiaTheme="minorHAnsi"/>
          <w:bCs/>
          <w:sz w:val="28"/>
          <w:szCs w:val="28"/>
          <w:lang w:eastAsia="en-US"/>
        </w:rPr>
        <w:t xml:space="preserve">в пункте </w:t>
      </w:r>
      <w:r>
        <w:rPr>
          <w:rFonts w:eastAsiaTheme="minorHAnsi"/>
          <w:bCs/>
          <w:sz w:val="28"/>
          <w:szCs w:val="28"/>
          <w:lang w:eastAsia="en-US"/>
        </w:rPr>
        <w:t>21</w:t>
      </w:r>
      <w:r w:rsidRPr="0043187B">
        <w:rPr>
          <w:rFonts w:eastAsiaTheme="minorHAnsi"/>
          <w:bCs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bCs/>
          <w:sz w:val="28"/>
          <w:szCs w:val="28"/>
          <w:lang w:eastAsia="en-US"/>
        </w:rPr>
        <w:t>р</w:t>
      </w:r>
      <w:r w:rsidRPr="0043187B">
        <w:rPr>
          <w:rFonts w:eastAsiaTheme="minorHAnsi"/>
          <w:bCs/>
          <w:sz w:val="28"/>
          <w:szCs w:val="28"/>
          <w:lang w:eastAsia="en-US"/>
        </w:rPr>
        <w:t xml:space="preserve">егламента, для предоставления государственной услуги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43187B">
        <w:rPr>
          <w:rFonts w:eastAsiaTheme="minorHAnsi"/>
          <w:bCs/>
          <w:sz w:val="28"/>
          <w:szCs w:val="28"/>
          <w:lang w:eastAsia="en-US"/>
        </w:rPr>
        <w:t xml:space="preserve">с использованием межведомственного информационного взаимодействия формируется в соответствии с требованиями статьи 7.2 Федерального закона </w:t>
      </w:r>
      <w:r w:rsidR="00E4620B">
        <w:rPr>
          <w:rFonts w:eastAsiaTheme="minorHAnsi"/>
          <w:bCs/>
          <w:sz w:val="28"/>
          <w:szCs w:val="28"/>
          <w:lang w:eastAsia="en-US"/>
        </w:rPr>
        <w:br/>
      </w:r>
      <w:r w:rsidRPr="0043187B">
        <w:rPr>
          <w:rFonts w:eastAsiaTheme="minorHAnsi"/>
          <w:bCs/>
          <w:sz w:val="28"/>
          <w:szCs w:val="28"/>
          <w:lang w:eastAsia="en-US"/>
        </w:rPr>
        <w:t>от 27</w:t>
      </w:r>
      <w:r w:rsidR="00E4620B">
        <w:rPr>
          <w:rFonts w:eastAsiaTheme="minorHAnsi"/>
          <w:bCs/>
          <w:sz w:val="28"/>
          <w:szCs w:val="28"/>
          <w:lang w:eastAsia="en-US"/>
        </w:rPr>
        <w:t xml:space="preserve"> июля </w:t>
      </w:r>
      <w:r w:rsidRPr="0043187B">
        <w:rPr>
          <w:rFonts w:eastAsiaTheme="minorHAnsi"/>
          <w:bCs/>
          <w:sz w:val="28"/>
          <w:szCs w:val="28"/>
          <w:lang w:eastAsia="en-US"/>
        </w:rPr>
        <w:t>2010</w:t>
      </w:r>
      <w:r w:rsidR="00E4620B">
        <w:rPr>
          <w:rFonts w:eastAsiaTheme="minorHAnsi"/>
          <w:bCs/>
          <w:sz w:val="28"/>
          <w:szCs w:val="28"/>
          <w:lang w:eastAsia="en-US"/>
        </w:rPr>
        <w:t xml:space="preserve"> года №</w:t>
      </w:r>
      <w:r w:rsidRPr="0043187B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E4620B">
        <w:rPr>
          <w:rFonts w:eastAsiaTheme="minorHAnsi"/>
          <w:bCs/>
          <w:sz w:val="28"/>
          <w:szCs w:val="28"/>
          <w:lang w:eastAsia="en-US"/>
        </w:rPr>
        <w:t>«</w:t>
      </w:r>
      <w:r w:rsidRPr="0043187B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E4620B">
        <w:rPr>
          <w:rFonts w:eastAsiaTheme="minorHAnsi"/>
          <w:bCs/>
          <w:sz w:val="28"/>
          <w:szCs w:val="28"/>
          <w:lang w:eastAsia="en-US"/>
        </w:rPr>
        <w:t>»</w:t>
      </w:r>
      <w:r w:rsidRPr="0043187B">
        <w:rPr>
          <w:rFonts w:eastAsiaTheme="minorHAnsi"/>
          <w:bCs/>
          <w:sz w:val="28"/>
          <w:szCs w:val="28"/>
          <w:lang w:eastAsia="en-US"/>
        </w:rPr>
        <w:t>.</w:t>
      </w:r>
    </w:p>
    <w:p w:rsidR="00E4620B" w:rsidRDefault="00E4620B" w:rsidP="00241803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4620B">
        <w:rPr>
          <w:rFonts w:eastAsiaTheme="minorHAnsi"/>
          <w:bCs/>
          <w:sz w:val="28"/>
          <w:szCs w:val="28"/>
          <w:lang w:eastAsia="en-US"/>
        </w:rPr>
        <w:t xml:space="preserve">Максимальный срок выполнения действий по одному </w:t>
      </w:r>
      <w:r w:rsidR="00241803" w:rsidRPr="00241803">
        <w:rPr>
          <w:rFonts w:eastAsiaTheme="minorHAnsi"/>
          <w:bCs/>
          <w:sz w:val="28"/>
          <w:szCs w:val="28"/>
          <w:lang w:eastAsia="en-US"/>
        </w:rPr>
        <w:t>межведомственн</w:t>
      </w:r>
      <w:r w:rsidR="00241803">
        <w:rPr>
          <w:rFonts w:eastAsiaTheme="minorHAnsi"/>
          <w:bCs/>
          <w:sz w:val="28"/>
          <w:szCs w:val="28"/>
          <w:lang w:eastAsia="en-US"/>
        </w:rPr>
        <w:t>ому</w:t>
      </w:r>
      <w:r w:rsidR="00241803" w:rsidRPr="0024180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4620B">
        <w:rPr>
          <w:rFonts w:eastAsiaTheme="minorHAnsi"/>
          <w:bCs/>
          <w:sz w:val="28"/>
          <w:szCs w:val="28"/>
          <w:lang w:eastAsia="en-US"/>
        </w:rPr>
        <w:t>запросу составляет 5 минут.</w:t>
      </w:r>
    </w:p>
    <w:p w:rsidR="00E4620B" w:rsidRDefault="00E4620B" w:rsidP="00E4620B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4620B">
        <w:rPr>
          <w:rFonts w:eastAsiaTheme="minorHAnsi"/>
          <w:bCs/>
          <w:sz w:val="28"/>
          <w:szCs w:val="28"/>
          <w:lang w:eastAsia="en-US"/>
        </w:rPr>
        <w:t xml:space="preserve">Максимальный срок </w:t>
      </w:r>
      <w:r w:rsidR="00FE4729">
        <w:rPr>
          <w:rFonts w:eastAsiaTheme="minorHAnsi"/>
          <w:bCs/>
          <w:sz w:val="28"/>
          <w:szCs w:val="28"/>
          <w:lang w:eastAsia="en-US"/>
        </w:rPr>
        <w:t>подготовки</w:t>
      </w:r>
      <w:r w:rsidRPr="00E4620B">
        <w:rPr>
          <w:rFonts w:eastAsiaTheme="minorHAnsi"/>
          <w:bCs/>
          <w:sz w:val="28"/>
          <w:szCs w:val="28"/>
          <w:lang w:eastAsia="en-US"/>
        </w:rPr>
        <w:t xml:space="preserve"> ответ</w:t>
      </w:r>
      <w:r w:rsidR="00FE4729">
        <w:rPr>
          <w:rFonts w:eastAsiaTheme="minorHAnsi"/>
          <w:bCs/>
          <w:sz w:val="28"/>
          <w:szCs w:val="28"/>
          <w:lang w:eastAsia="en-US"/>
        </w:rPr>
        <w:t>а</w:t>
      </w:r>
      <w:r w:rsidRPr="00E4620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E4729">
        <w:rPr>
          <w:rFonts w:eastAsiaTheme="minorHAnsi"/>
          <w:bCs/>
          <w:sz w:val="28"/>
          <w:szCs w:val="28"/>
          <w:lang w:eastAsia="en-US"/>
        </w:rPr>
        <w:t>на межведомственный запрос</w:t>
      </w:r>
      <w:r w:rsidRPr="00E4620B">
        <w:rPr>
          <w:rFonts w:eastAsiaTheme="minorHAnsi"/>
          <w:bCs/>
          <w:sz w:val="28"/>
          <w:szCs w:val="28"/>
          <w:lang w:eastAsia="en-US"/>
        </w:rPr>
        <w:t xml:space="preserve"> составляет 5 рабочих дней с момента регистрации.</w:t>
      </w:r>
    </w:p>
    <w:p w:rsidR="00E4620B" w:rsidRDefault="00E4620B" w:rsidP="00E4620B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4620B">
        <w:rPr>
          <w:rFonts w:eastAsiaTheme="minorHAnsi"/>
          <w:bCs/>
          <w:sz w:val="28"/>
          <w:szCs w:val="28"/>
          <w:lang w:eastAsia="en-US"/>
        </w:rPr>
        <w:lastRenderedPageBreak/>
        <w:t>Результатом административной процедуры явля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E4620B">
        <w:rPr>
          <w:rFonts w:eastAsiaTheme="minorHAnsi"/>
          <w:bCs/>
          <w:sz w:val="28"/>
          <w:szCs w:val="28"/>
          <w:lang w:eastAsia="en-US"/>
        </w:rPr>
        <w:t xml:space="preserve">тся документы, полученные на основании </w:t>
      </w:r>
      <w:r>
        <w:rPr>
          <w:rFonts w:eastAsiaTheme="minorHAnsi"/>
          <w:bCs/>
          <w:sz w:val="28"/>
          <w:szCs w:val="28"/>
          <w:lang w:eastAsia="en-US"/>
        </w:rPr>
        <w:t>межведомственных запросов.</w:t>
      </w:r>
    </w:p>
    <w:p w:rsidR="00C01118" w:rsidRPr="000353B4" w:rsidRDefault="00C01118" w:rsidP="000353B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340E" w:rsidRDefault="00477989" w:rsidP="0043187B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</w:t>
      </w:r>
      <w:r w:rsidR="00BC340E" w:rsidRPr="00477989">
        <w:rPr>
          <w:rFonts w:eastAsiaTheme="minorHAnsi"/>
          <w:b/>
          <w:bCs/>
          <w:sz w:val="28"/>
          <w:szCs w:val="28"/>
          <w:lang w:eastAsia="en-US"/>
        </w:rPr>
        <w:t>одготовка и выдача заявителю результата государственной услуги</w:t>
      </w:r>
    </w:p>
    <w:p w:rsidR="00A148E4" w:rsidRDefault="00A148E4" w:rsidP="0043187B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2D3437" w:rsidRDefault="00241803" w:rsidP="002D3437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41803">
        <w:rPr>
          <w:rFonts w:eastAsiaTheme="minorHAnsi"/>
          <w:sz w:val="28"/>
          <w:szCs w:val="28"/>
          <w:lang w:eastAsia="en-US"/>
        </w:rPr>
        <w:t xml:space="preserve">Основанием для начала административной процедуры является регистрация должностным лицом организации, предоставляющей государственную услугу, </w:t>
      </w:r>
      <w:r w:rsidR="00A148E4" w:rsidRPr="00241803">
        <w:rPr>
          <w:rFonts w:eastAsiaTheme="minorHAnsi"/>
          <w:sz w:val="28"/>
          <w:szCs w:val="28"/>
          <w:lang w:eastAsia="en-US"/>
        </w:rPr>
        <w:t xml:space="preserve">в журнале запроса заявителя </w:t>
      </w:r>
      <w:r w:rsidRPr="00241803">
        <w:rPr>
          <w:rFonts w:eastAsiaTheme="minorHAnsi"/>
          <w:sz w:val="28"/>
          <w:szCs w:val="28"/>
          <w:lang w:eastAsia="en-US"/>
        </w:rPr>
        <w:t xml:space="preserve">либо поступление </w:t>
      </w:r>
      <w:r w:rsidR="00A148E4">
        <w:rPr>
          <w:rFonts w:eastAsiaTheme="minorHAnsi"/>
          <w:sz w:val="28"/>
          <w:szCs w:val="28"/>
          <w:lang w:eastAsia="en-US"/>
        </w:rPr>
        <w:br/>
      </w:r>
      <w:r w:rsidRPr="00241803">
        <w:rPr>
          <w:rFonts w:eastAsiaTheme="minorHAnsi"/>
          <w:sz w:val="28"/>
          <w:szCs w:val="28"/>
          <w:lang w:eastAsia="en-US"/>
        </w:rPr>
        <w:t>в организацию, предоставляющую государственную услугу, документа, запрошенного в рамках межведомственного информационного взаимодействия.</w:t>
      </w:r>
    </w:p>
    <w:p w:rsidR="00AF37C0" w:rsidRDefault="002D3437" w:rsidP="00AF37C0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</w:t>
      </w:r>
      <w:r w:rsidR="00241803" w:rsidRPr="002D343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подуслуги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241803" w:rsidRPr="002D3437">
        <w:rPr>
          <w:rFonts w:eastAsiaTheme="minorHAnsi"/>
          <w:sz w:val="28"/>
          <w:szCs w:val="28"/>
          <w:lang w:eastAsia="en-US"/>
        </w:rPr>
        <w:t>правов</w:t>
      </w:r>
      <w:r>
        <w:rPr>
          <w:rFonts w:eastAsiaTheme="minorHAnsi"/>
          <w:sz w:val="28"/>
          <w:szCs w:val="28"/>
          <w:lang w:eastAsia="en-US"/>
        </w:rPr>
        <w:t>ая</w:t>
      </w:r>
      <w:r w:rsidR="00241803" w:rsidRPr="002D3437">
        <w:rPr>
          <w:rFonts w:eastAsiaTheme="minorHAnsi"/>
          <w:sz w:val="28"/>
          <w:szCs w:val="28"/>
          <w:lang w:eastAsia="en-US"/>
        </w:rPr>
        <w:t xml:space="preserve"> консультаци</w:t>
      </w:r>
      <w:r>
        <w:rPr>
          <w:rFonts w:eastAsiaTheme="minorHAnsi"/>
          <w:sz w:val="28"/>
          <w:szCs w:val="28"/>
          <w:lang w:eastAsia="en-US"/>
        </w:rPr>
        <w:t>я</w:t>
      </w:r>
      <w:r w:rsidR="00241803" w:rsidRPr="002D3437">
        <w:rPr>
          <w:rFonts w:eastAsiaTheme="minorHAnsi"/>
          <w:sz w:val="28"/>
          <w:szCs w:val="28"/>
          <w:lang w:eastAsia="en-US"/>
        </w:rPr>
        <w:t xml:space="preserve"> в письменной форме </w:t>
      </w:r>
      <w:r w:rsidR="00AF37C0">
        <w:rPr>
          <w:rFonts w:eastAsiaTheme="minorHAnsi"/>
          <w:sz w:val="28"/>
          <w:szCs w:val="28"/>
          <w:lang w:eastAsia="en-US"/>
        </w:rPr>
        <w:t xml:space="preserve">в виде письма, содержащего нормативно обоснованные ответы на поставленные </w:t>
      </w:r>
      <w:r w:rsidR="00AF37C0">
        <w:rPr>
          <w:rFonts w:eastAsiaTheme="minorHAnsi"/>
          <w:sz w:val="28"/>
          <w:szCs w:val="28"/>
          <w:lang w:eastAsia="en-US"/>
        </w:rPr>
        <w:br/>
        <w:t xml:space="preserve">в запросе вопросы, </w:t>
      </w:r>
      <w:r w:rsidR="00241803" w:rsidRPr="002D3437">
        <w:rPr>
          <w:rFonts w:eastAsiaTheme="minorHAnsi"/>
          <w:sz w:val="28"/>
          <w:szCs w:val="28"/>
          <w:lang w:eastAsia="en-US"/>
        </w:rPr>
        <w:t xml:space="preserve">подписывается </w:t>
      </w:r>
      <w:r w:rsidR="00AF37C0">
        <w:rPr>
          <w:rFonts w:eastAsiaTheme="minorHAnsi"/>
          <w:sz w:val="28"/>
          <w:szCs w:val="28"/>
          <w:lang w:eastAsia="en-US"/>
        </w:rPr>
        <w:t>должностным лицом</w:t>
      </w:r>
      <w:r w:rsidR="00241803" w:rsidRPr="002D3437">
        <w:rPr>
          <w:rFonts w:eastAsiaTheme="minorHAnsi"/>
          <w:sz w:val="28"/>
          <w:szCs w:val="28"/>
          <w:lang w:eastAsia="en-US"/>
        </w:rPr>
        <w:t xml:space="preserve"> организации, предоставляющей государственную услугу, и направляется заявителю указанным в </w:t>
      </w:r>
      <w:r>
        <w:rPr>
          <w:rFonts w:eastAsiaTheme="minorHAnsi"/>
          <w:sz w:val="28"/>
          <w:szCs w:val="28"/>
          <w:lang w:eastAsia="en-US"/>
        </w:rPr>
        <w:t>запросе</w:t>
      </w:r>
      <w:r w:rsidR="00241803" w:rsidRPr="002D3437">
        <w:rPr>
          <w:rFonts w:eastAsiaTheme="minorHAnsi"/>
          <w:sz w:val="28"/>
          <w:szCs w:val="28"/>
          <w:lang w:eastAsia="en-US"/>
        </w:rPr>
        <w:t xml:space="preserve"> способом.</w:t>
      </w:r>
    </w:p>
    <w:p w:rsidR="007C2F67" w:rsidRDefault="00AF37C0" w:rsidP="007C2F67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Результаты</w:t>
      </w:r>
      <w:r w:rsidRPr="002D343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подуслуг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: </w:t>
      </w:r>
      <w:r w:rsidRPr="00AF37C0">
        <w:rPr>
          <w:rFonts w:eastAsiaTheme="minorHAnsi"/>
          <w:bCs/>
          <w:sz w:val="28"/>
          <w:szCs w:val="28"/>
          <w:lang w:eastAsia="en-US"/>
        </w:rPr>
        <w:t>обжалование во внесудебном порядке акта федерального органа государственной власти, его должностного лица, обжалование во внесудебном порядке акта органа местного самоуправления муниципального образования в Свердловской области, его должностного лица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C2F67">
        <w:rPr>
          <w:rFonts w:eastAsiaTheme="minorHAnsi"/>
          <w:bCs/>
          <w:sz w:val="28"/>
          <w:szCs w:val="28"/>
          <w:lang w:eastAsia="en-US"/>
        </w:rPr>
        <w:br/>
        <w:t xml:space="preserve">в виде </w:t>
      </w:r>
      <w:r w:rsidR="007C2F67">
        <w:rPr>
          <w:rFonts w:eastAsiaTheme="minorHAnsi"/>
          <w:sz w:val="28"/>
          <w:szCs w:val="28"/>
          <w:lang w:eastAsia="en-US"/>
        </w:rPr>
        <w:t>подготовленных заявлений (жалоб) для</w:t>
      </w:r>
      <w:r w:rsidR="00241803" w:rsidRPr="00AF37C0">
        <w:rPr>
          <w:rFonts w:eastAsiaTheme="minorHAnsi"/>
          <w:sz w:val="28"/>
          <w:szCs w:val="28"/>
          <w:lang w:eastAsia="en-US"/>
        </w:rPr>
        <w:t xml:space="preserve"> обжалования во внесудебном порядке акта федерального органа государственной власти, его должностного лица либо для обжалования во внесудебном порядке акта органа местного самоуправления муниципального образования в Свердловской области, </w:t>
      </w:r>
      <w:r w:rsidR="007C2F67">
        <w:rPr>
          <w:rFonts w:eastAsiaTheme="minorHAnsi"/>
          <w:sz w:val="28"/>
          <w:szCs w:val="28"/>
          <w:lang w:eastAsia="en-US"/>
        </w:rPr>
        <w:br/>
      </w:r>
      <w:r w:rsidR="00241803" w:rsidRPr="00AF37C0">
        <w:rPr>
          <w:rFonts w:eastAsiaTheme="minorHAnsi"/>
          <w:sz w:val="28"/>
          <w:szCs w:val="28"/>
          <w:lang w:eastAsia="en-US"/>
        </w:rPr>
        <w:t xml:space="preserve">его должностного лица с сопроводительным письмом, которое подписывается </w:t>
      </w:r>
      <w:r w:rsidR="007C2F67">
        <w:rPr>
          <w:rFonts w:eastAsiaTheme="minorHAnsi"/>
          <w:sz w:val="28"/>
          <w:szCs w:val="28"/>
          <w:lang w:eastAsia="en-US"/>
        </w:rPr>
        <w:t xml:space="preserve">должностным лицом </w:t>
      </w:r>
      <w:r w:rsidR="00241803" w:rsidRPr="00AF37C0">
        <w:rPr>
          <w:rFonts w:eastAsiaTheme="minorHAnsi"/>
          <w:sz w:val="28"/>
          <w:szCs w:val="28"/>
          <w:lang w:eastAsia="en-US"/>
        </w:rPr>
        <w:t xml:space="preserve">организации, предоставляющей государственную услугу, направляется заявителю указанным в </w:t>
      </w:r>
      <w:r w:rsidR="007C2F67">
        <w:rPr>
          <w:rFonts w:eastAsiaTheme="minorHAnsi"/>
          <w:sz w:val="28"/>
          <w:szCs w:val="28"/>
          <w:lang w:eastAsia="en-US"/>
        </w:rPr>
        <w:t>запросе</w:t>
      </w:r>
      <w:r w:rsidR="00241803" w:rsidRPr="00AF37C0">
        <w:rPr>
          <w:rFonts w:eastAsiaTheme="minorHAnsi"/>
          <w:sz w:val="28"/>
          <w:szCs w:val="28"/>
          <w:lang w:eastAsia="en-US"/>
        </w:rPr>
        <w:t xml:space="preserve"> способом.</w:t>
      </w:r>
    </w:p>
    <w:p w:rsidR="00241803" w:rsidRDefault="00241803" w:rsidP="007C2F67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C2F67">
        <w:rPr>
          <w:rFonts w:eastAsiaTheme="minorHAnsi"/>
          <w:sz w:val="28"/>
          <w:szCs w:val="28"/>
          <w:lang w:eastAsia="en-US"/>
        </w:rPr>
        <w:t xml:space="preserve">В случае выявления обстоятельств, указанных в </w:t>
      </w:r>
      <w:hyperlink r:id="rId12" w:history="1">
        <w:r w:rsidRPr="007C2F67">
          <w:rPr>
            <w:rFonts w:eastAsiaTheme="minorHAnsi"/>
            <w:sz w:val="28"/>
            <w:szCs w:val="28"/>
            <w:lang w:eastAsia="en-US"/>
          </w:rPr>
          <w:t>пункт</w:t>
        </w:r>
        <w:r w:rsidR="007C2F67" w:rsidRPr="007C2F67">
          <w:rPr>
            <w:rFonts w:eastAsiaTheme="minorHAnsi"/>
            <w:sz w:val="28"/>
            <w:szCs w:val="28"/>
            <w:lang w:eastAsia="en-US"/>
          </w:rPr>
          <w:t>ах</w:t>
        </w:r>
        <w:r w:rsidRPr="007C2F67">
          <w:rPr>
            <w:rFonts w:eastAsiaTheme="minorHAnsi"/>
            <w:sz w:val="28"/>
            <w:szCs w:val="28"/>
            <w:lang w:eastAsia="en-US"/>
          </w:rPr>
          <w:t xml:space="preserve"> 2</w:t>
        </w:r>
        <w:r w:rsidR="007C2F67" w:rsidRPr="007C2F67">
          <w:rPr>
            <w:rFonts w:eastAsiaTheme="minorHAnsi"/>
            <w:sz w:val="28"/>
            <w:szCs w:val="28"/>
            <w:lang w:eastAsia="en-US"/>
          </w:rPr>
          <w:t>4</w:t>
        </w:r>
      </w:hyperlink>
      <w:r w:rsidR="007C2F67" w:rsidRPr="007C2F67">
        <w:rPr>
          <w:rFonts w:eastAsiaTheme="minorHAnsi"/>
          <w:sz w:val="28"/>
          <w:szCs w:val="28"/>
          <w:lang w:eastAsia="en-US"/>
        </w:rPr>
        <w:t xml:space="preserve"> и 26</w:t>
      </w:r>
      <w:r w:rsidRPr="007C2F67">
        <w:rPr>
          <w:rFonts w:eastAsiaTheme="minorHAnsi"/>
          <w:sz w:val="28"/>
          <w:szCs w:val="28"/>
          <w:lang w:eastAsia="en-US"/>
        </w:rPr>
        <w:t xml:space="preserve"> настоящего регламента, заявителю направляется указанным в за</w:t>
      </w:r>
      <w:r w:rsidR="00B9713D">
        <w:rPr>
          <w:rFonts w:eastAsiaTheme="minorHAnsi"/>
          <w:sz w:val="28"/>
          <w:szCs w:val="28"/>
          <w:lang w:eastAsia="en-US"/>
        </w:rPr>
        <w:t>просе способом</w:t>
      </w:r>
      <w:r w:rsidRPr="007C2F67">
        <w:rPr>
          <w:rFonts w:eastAsiaTheme="minorHAnsi"/>
          <w:sz w:val="28"/>
          <w:szCs w:val="28"/>
          <w:lang w:eastAsia="en-US"/>
        </w:rPr>
        <w:t xml:space="preserve"> заключение, которое подписывается </w:t>
      </w:r>
      <w:r w:rsidR="00B9713D">
        <w:rPr>
          <w:rFonts w:eastAsiaTheme="minorHAnsi"/>
          <w:sz w:val="28"/>
          <w:szCs w:val="28"/>
          <w:lang w:eastAsia="en-US"/>
        </w:rPr>
        <w:t>должностным лицом</w:t>
      </w:r>
      <w:r w:rsidRPr="007C2F67">
        <w:rPr>
          <w:rFonts w:eastAsiaTheme="minorHAnsi"/>
          <w:sz w:val="28"/>
          <w:szCs w:val="28"/>
          <w:lang w:eastAsia="en-US"/>
        </w:rPr>
        <w:t xml:space="preserve"> организации, предоставляющей государственную услугу.</w:t>
      </w:r>
    </w:p>
    <w:p w:rsidR="00B9713D" w:rsidRPr="00B9713D" w:rsidRDefault="00B9713D" w:rsidP="00B9713D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9713D">
        <w:rPr>
          <w:rFonts w:eastAsiaTheme="minorHAnsi"/>
          <w:sz w:val="28"/>
          <w:szCs w:val="28"/>
          <w:lang w:eastAsia="en-US"/>
        </w:rPr>
        <w:t xml:space="preserve">Результат предоставления государственной услуги фиксируется должностным лицом организации, предоставляющей государственную услугу, </w:t>
      </w:r>
      <w:r>
        <w:rPr>
          <w:rFonts w:eastAsiaTheme="minorHAnsi"/>
          <w:sz w:val="28"/>
          <w:szCs w:val="28"/>
          <w:lang w:eastAsia="en-US"/>
        </w:rPr>
        <w:br/>
      </w:r>
      <w:r w:rsidRPr="00B9713D">
        <w:rPr>
          <w:rFonts w:eastAsiaTheme="minorHAnsi"/>
          <w:sz w:val="28"/>
          <w:szCs w:val="28"/>
          <w:lang w:eastAsia="en-US"/>
        </w:rPr>
        <w:t>в журнале.</w:t>
      </w:r>
    </w:p>
    <w:p w:rsidR="00B9713D" w:rsidRPr="00B9713D" w:rsidRDefault="00B9713D" w:rsidP="00B9713D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B1175" w:rsidRDefault="004B1175" w:rsidP="004B117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Порядок осуществления административных процедур (действий)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в электронной форме, в том числе с использованием Единого портала</w:t>
      </w:r>
    </w:p>
    <w:p w:rsidR="00577F7F" w:rsidRDefault="00577F7F" w:rsidP="004B117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77F7F" w:rsidRDefault="00A71816" w:rsidP="00577F7F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Cs/>
          <w:sz w:val="28"/>
          <w:szCs w:val="28"/>
          <w:lang w:eastAsia="en-US"/>
        </w:rPr>
        <w:t>П</w:t>
      </w:r>
      <w:r w:rsidR="00577F7F" w:rsidRPr="00A71816">
        <w:rPr>
          <w:rFonts w:eastAsiaTheme="minorHAnsi"/>
          <w:bCs/>
          <w:sz w:val="28"/>
          <w:szCs w:val="28"/>
          <w:lang w:eastAsia="en-US"/>
        </w:rPr>
        <w:t>одуслуга</w:t>
      </w:r>
      <w:proofErr w:type="spellEnd"/>
      <w:r w:rsidR="00577F7F" w:rsidRPr="00A71816">
        <w:rPr>
          <w:rFonts w:eastAsiaTheme="minorHAnsi"/>
          <w:bCs/>
          <w:sz w:val="28"/>
          <w:szCs w:val="28"/>
          <w:lang w:eastAsia="en-US"/>
        </w:rPr>
        <w:t xml:space="preserve"> правовая консультация в устной форме в элек</w:t>
      </w:r>
      <w:r>
        <w:rPr>
          <w:rFonts w:eastAsiaTheme="minorHAnsi"/>
          <w:bCs/>
          <w:sz w:val="28"/>
          <w:szCs w:val="28"/>
          <w:lang w:eastAsia="en-US"/>
        </w:rPr>
        <w:t>тронной форме не предоставляется.</w:t>
      </w:r>
    </w:p>
    <w:p w:rsidR="00577F7F" w:rsidRPr="00A71816" w:rsidRDefault="00A71816" w:rsidP="00577F7F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Cs/>
          <w:sz w:val="28"/>
          <w:szCs w:val="28"/>
          <w:lang w:eastAsia="en-US"/>
        </w:rPr>
        <w:t>П</w:t>
      </w:r>
      <w:r w:rsidR="00577F7F" w:rsidRPr="00A71816">
        <w:rPr>
          <w:rFonts w:eastAsiaTheme="minorHAnsi"/>
          <w:bCs/>
          <w:sz w:val="28"/>
          <w:szCs w:val="28"/>
          <w:lang w:eastAsia="en-US"/>
        </w:rPr>
        <w:t>одуслуг</w:t>
      </w:r>
      <w:r>
        <w:rPr>
          <w:rFonts w:eastAsiaTheme="minorHAnsi"/>
          <w:bCs/>
          <w:sz w:val="28"/>
          <w:szCs w:val="28"/>
          <w:lang w:eastAsia="en-US"/>
        </w:rPr>
        <w:t>и</w:t>
      </w:r>
      <w:proofErr w:type="spellEnd"/>
      <w:r w:rsidR="00577F7F" w:rsidRPr="00A71816">
        <w:rPr>
          <w:rFonts w:eastAsiaTheme="minorHAnsi"/>
          <w:bCs/>
          <w:sz w:val="28"/>
          <w:szCs w:val="28"/>
          <w:lang w:eastAsia="en-US"/>
        </w:rPr>
        <w:t xml:space="preserve">: правовая консультация в письменной форме, обжалование во внесудебном порядке акта федерального органа государственной власти,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="00577F7F" w:rsidRPr="00A71816">
        <w:rPr>
          <w:rFonts w:eastAsiaTheme="minorHAnsi"/>
          <w:bCs/>
          <w:sz w:val="28"/>
          <w:szCs w:val="28"/>
          <w:lang w:eastAsia="en-US"/>
        </w:rPr>
        <w:t>его должностного лица, обжалование во внесудебном порядке акта органа местного самоуправления муниципального образования в Свердловской области, его должностного лица</w:t>
      </w:r>
      <w:r w:rsidR="00845686">
        <w:rPr>
          <w:rFonts w:eastAsiaTheme="minorHAnsi"/>
          <w:bCs/>
          <w:sz w:val="28"/>
          <w:szCs w:val="28"/>
          <w:lang w:eastAsia="en-US"/>
        </w:rPr>
        <w:t>, представляются в электронной форме</w:t>
      </w:r>
      <w:r w:rsidR="00845686" w:rsidRPr="00845686">
        <w:rPr>
          <w:sz w:val="28"/>
          <w:szCs w:val="28"/>
        </w:rPr>
        <w:t xml:space="preserve"> при реализации технической возможности</w:t>
      </w:r>
      <w:r w:rsidR="00845686">
        <w:rPr>
          <w:sz w:val="28"/>
          <w:szCs w:val="28"/>
        </w:rPr>
        <w:t>.</w:t>
      </w:r>
    </w:p>
    <w:p w:rsidR="00C01118" w:rsidRDefault="00C01118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86D98" w:rsidRDefault="00686D98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713D" w:rsidRPr="00B9713D" w:rsidRDefault="004B1175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</w:t>
      </w:r>
      <w:r w:rsidR="00B9713D" w:rsidRPr="00B9713D">
        <w:rPr>
          <w:rFonts w:eastAsiaTheme="minorHAnsi"/>
          <w:b/>
          <w:bCs/>
          <w:sz w:val="28"/>
          <w:szCs w:val="28"/>
          <w:lang w:eastAsia="en-US"/>
        </w:rPr>
        <w:t>редставление в установленном порядке информации заявителям</w:t>
      </w:r>
    </w:p>
    <w:p w:rsidR="00B9713D" w:rsidRPr="00B9713D" w:rsidRDefault="00B9713D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9713D">
        <w:rPr>
          <w:rFonts w:eastAsiaTheme="minorHAnsi"/>
          <w:b/>
          <w:bCs/>
          <w:sz w:val="28"/>
          <w:szCs w:val="28"/>
          <w:lang w:eastAsia="en-US"/>
        </w:rPr>
        <w:t>и обеспечение доступа заявителей к све</w:t>
      </w:r>
      <w:r w:rsidR="004B1175">
        <w:rPr>
          <w:rFonts w:eastAsiaTheme="minorHAnsi"/>
          <w:b/>
          <w:bCs/>
          <w:sz w:val="28"/>
          <w:szCs w:val="28"/>
          <w:lang w:eastAsia="en-US"/>
        </w:rPr>
        <w:t>дениям о государственной услуге</w:t>
      </w:r>
    </w:p>
    <w:p w:rsidR="00B9713D" w:rsidRDefault="00B9713D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C4671" w:rsidRPr="006C4671" w:rsidRDefault="006C4671" w:rsidP="00AA4E2B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C467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Информация о предоставлении государственной услуги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размещается </w:t>
      </w:r>
      <w:r w:rsidR="00FF6DA0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</w:r>
      <w:r w:rsidRPr="006C467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 Едином портале</w:t>
      </w:r>
      <w:r w:rsidR="00FF6DA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</w:t>
      </w:r>
      <w:r w:rsidRPr="006C4671">
        <w:t xml:space="preserve"> </w:t>
      </w:r>
      <w:r w:rsidRPr="006C467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 официальных сайтах организаций, предоставляющих государственную услугу,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FF6DA0">
        <w:rPr>
          <w:rFonts w:eastAsiaTheme="minorHAnsi"/>
          <w:sz w:val="28"/>
          <w:szCs w:val="28"/>
          <w:lang w:eastAsia="en-US"/>
        </w:rPr>
        <w:t>в информационно-телекоммуникационных сет</w:t>
      </w:r>
      <w:r w:rsidR="00AA4E2B">
        <w:rPr>
          <w:rFonts w:eastAsiaTheme="minorHAnsi"/>
          <w:sz w:val="28"/>
          <w:szCs w:val="28"/>
          <w:lang w:eastAsia="en-US"/>
        </w:rPr>
        <w:t xml:space="preserve">и </w:t>
      </w:r>
      <w:r w:rsidR="00FF6DA0">
        <w:rPr>
          <w:rFonts w:eastAsiaTheme="minorHAnsi"/>
          <w:sz w:val="28"/>
          <w:szCs w:val="28"/>
          <w:lang w:eastAsia="en-US"/>
        </w:rPr>
        <w:t>общего пользования</w:t>
      </w:r>
      <w:r w:rsidR="00FF6DA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по адресам,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указанны</w:t>
      </w:r>
      <w:r w:rsidR="00FF6DA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пункте 6 настоящего регламента</w:t>
      </w:r>
      <w:r w:rsidR="00FF6DA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r w:rsidR="00FF6DA0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и должна содержать следующие сведения:</w:t>
      </w:r>
    </w:p>
    <w:p w:rsidR="00FF6DA0" w:rsidRDefault="006C4671" w:rsidP="00FF6DA0">
      <w:pPr>
        <w:pStyle w:val="ad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FF6DA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исчерпывающий перечень документов, необходимых для предоставления</w:t>
      </w:r>
      <w:r w:rsidR="00FF6DA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FF6DA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государственной услуги, требования к оформлению указанных документов, </w:t>
      </w:r>
      <w:r w:rsidR="00FF6DA0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</w:r>
      <w:r w:rsidRPr="00FF6DA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а </w:t>
      </w:r>
      <w:r w:rsidR="00FF6DA0" w:rsidRPr="00FF6DA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также</w:t>
      </w:r>
      <w:r w:rsidR="00FF6DA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FF6DA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перечень документов, которые заявитель вправе представить </w:t>
      </w:r>
      <w:r w:rsidR="00FF6DA0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</w:r>
      <w:r w:rsidRPr="00FF6DA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 собственной инициативе;</w:t>
      </w:r>
    </w:p>
    <w:p w:rsidR="00FF6DA0" w:rsidRDefault="006C4671" w:rsidP="00FF6DA0">
      <w:pPr>
        <w:pStyle w:val="ad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FF6DA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круг заявителей;</w:t>
      </w:r>
    </w:p>
    <w:p w:rsidR="00FF6DA0" w:rsidRDefault="006C4671" w:rsidP="00FF6DA0">
      <w:pPr>
        <w:pStyle w:val="ad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FF6DA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срок предоставления государственной услуги;</w:t>
      </w:r>
    </w:p>
    <w:p w:rsidR="00C40FFB" w:rsidRDefault="006C4671" w:rsidP="00C40FFB">
      <w:pPr>
        <w:pStyle w:val="ad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FF6DA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результаты предоставления государственной услуги, порядок представления</w:t>
      </w:r>
      <w:r w:rsidR="00FF6DA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FF6DA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документа, являющегося результатом предоставления государственной услуги;</w:t>
      </w:r>
    </w:p>
    <w:p w:rsidR="00C40FFB" w:rsidRDefault="006C4671" w:rsidP="00C40FFB">
      <w:pPr>
        <w:pStyle w:val="ad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40F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размер государственной пошлины, взимаемой за предоставление</w:t>
      </w:r>
      <w:r w:rsidR="00C40F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C40F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государственной услуги;</w:t>
      </w:r>
    </w:p>
    <w:p w:rsidR="00C40FFB" w:rsidRDefault="006C4671" w:rsidP="00C40FFB">
      <w:pPr>
        <w:pStyle w:val="ad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40F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исчерпывающий перечень оснований для приостановления или отказа</w:t>
      </w:r>
      <w:r w:rsidR="00C40F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</w:r>
      <w:r w:rsidRPr="00C40F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</w:t>
      </w:r>
      <w:r w:rsidR="00C40F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C40F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предоставлении государственной услуги;</w:t>
      </w:r>
    </w:p>
    <w:p w:rsidR="00C40FFB" w:rsidRDefault="006C4671" w:rsidP="00C40FFB">
      <w:pPr>
        <w:pStyle w:val="ad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40F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 праве заявителя на досудебное (внесудебное) обжалование действий</w:t>
      </w:r>
      <w:r w:rsidR="00C40F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C40F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(бездействия) и решений, принятых (осуществляемых) в ходе предоставления</w:t>
      </w:r>
      <w:r w:rsidR="00C40F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C40F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государственной услуги;</w:t>
      </w:r>
    </w:p>
    <w:p w:rsidR="006C4671" w:rsidRPr="00C40FFB" w:rsidRDefault="006C4671" w:rsidP="00C40FFB">
      <w:pPr>
        <w:pStyle w:val="ad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40F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формы заявлений (уведомлений, сообщений), используемые </w:t>
      </w:r>
      <w:r w:rsidR="00C40F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</w:r>
      <w:r w:rsidRPr="00C40F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 предоставлении</w:t>
      </w:r>
      <w:r w:rsidR="00C40F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C40FF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государственной услуги.</w:t>
      </w:r>
    </w:p>
    <w:p w:rsidR="00CF0AB6" w:rsidRDefault="006C4671" w:rsidP="00CF0AB6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Информация на Едином портале государственных и муниципальных</w:t>
      </w:r>
      <w:r w:rsidR="00C40FFB"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услуг </w:t>
      </w:r>
      <w:r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(функций) о порядке и сроках предоставления государственной услуги </w:t>
      </w:r>
      <w:r w:rsidR="00C40FFB"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</w:r>
      <w:r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 основании</w:t>
      </w:r>
      <w:r w:rsidR="00C40FFB"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сведений, содержащихся в федеральной государственной информационной системе</w:t>
      </w:r>
      <w:r w:rsidR="00C40FFB"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«Федеральный реестр государственных </w:t>
      </w:r>
      <w:r w:rsidR="00C40FFB"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</w:r>
      <w:r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 муниципальных услуг (функций)»,</w:t>
      </w:r>
      <w:r w:rsidR="00C40FFB"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предоставляется заявителю бесплатно.</w:t>
      </w:r>
    </w:p>
    <w:p w:rsidR="00B9713D" w:rsidRPr="00CF0AB6" w:rsidRDefault="006C4671" w:rsidP="00CF0AB6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Доступ к информации о сроках и порядке предо</w:t>
      </w:r>
      <w:r w:rsidR="00C40FFB"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ставления услуги осуществляется </w:t>
      </w:r>
      <w:r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без выполнения заявителем каких-либо требований, в том числе без использования</w:t>
      </w:r>
      <w:r w:rsidR="00C40FFB"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программного обеспечения, установка которого </w:t>
      </w:r>
      <w:r w:rsidR="00C40FFB"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</w:r>
      <w:r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 технические средства заявителя требует</w:t>
      </w:r>
      <w:r w:rsidR="00C40FFB"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заключения лицензионного или иного соглашения с правообладателем программного</w:t>
      </w:r>
      <w:r w:rsidR="00C40FFB"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обеспечения, </w:t>
      </w:r>
      <w:r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предусматривающего взимание платы, регистрацию или авторизацию</w:t>
      </w:r>
      <w:r w:rsidR="00C40FFB"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заявителя </w:t>
      </w:r>
      <w:r w:rsid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либо</w:t>
      </w:r>
      <w:r w:rsidRPr="00CF0AB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предоставление им персональных данных.</w:t>
      </w:r>
    </w:p>
    <w:p w:rsidR="006C4671" w:rsidRPr="006C4671" w:rsidRDefault="006C4671" w:rsidP="006C467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9713D" w:rsidRDefault="00C40FFB" w:rsidP="00CF0AB6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З</w:t>
      </w:r>
      <w:r w:rsidR="00B9713D" w:rsidRPr="00B9713D">
        <w:rPr>
          <w:rFonts w:eastAsiaTheme="minorHAnsi"/>
          <w:b/>
          <w:bCs/>
          <w:sz w:val="28"/>
          <w:szCs w:val="28"/>
          <w:lang w:eastAsia="en-US"/>
        </w:rPr>
        <w:t xml:space="preserve">апись на прием в организацию, предоставляющую государственную </w:t>
      </w:r>
      <w:r w:rsidR="00CF0AB6">
        <w:rPr>
          <w:rFonts w:eastAsiaTheme="minorHAnsi"/>
          <w:b/>
          <w:bCs/>
          <w:sz w:val="28"/>
          <w:szCs w:val="28"/>
          <w:lang w:eastAsia="en-US"/>
        </w:rPr>
        <w:br/>
      </w:r>
      <w:r w:rsidR="00B9713D" w:rsidRPr="00B9713D">
        <w:rPr>
          <w:rFonts w:eastAsiaTheme="minorHAnsi"/>
          <w:b/>
          <w:bCs/>
          <w:sz w:val="28"/>
          <w:szCs w:val="28"/>
          <w:lang w:eastAsia="en-US"/>
        </w:rPr>
        <w:t xml:space="preserve">услугу, для подачи запроса </w:t>
      </w:r>
    </w:p>
    <w:p w:rsidR="00CF0AB6" w:rsidRDefault="00CF0AB6" w:rsidP="00CF0AB6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F3FB8" w:rsidRPr="00A969EA" w:rsidRDefault="00A969EA" w:rsidP="00A969EA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A969EA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 xml:space="preserve">Запись на прием в орган (организацию) для подачи запроса </w:t>
      </w:r>
      <w:r w:rsidR="00845686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</w:r>
      <w:r w:rsidRPr="00A969E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 использованием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A969E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Единого портала, официальн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ых</w:t>
      </w:r>
      <w:r w:rsidRPr="00A969E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сайт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ов организаций, предоставляющих государственную услугу,</w:t>
      </w:r>
      <w:r w:rsidRPr="00A969E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не осуществляется.</w:t>
      </w:r>
    </w:p>
    <w:p w:rsidR="00C40FFB" w:rsidRDefault="00C40FFB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713D" w:rsidRDefault="007F3FB8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Ф</w:t>
      </w:r>
      <w:r w:rsidR="00B9713D" w:rsidRPr="00B9713D">
        <w:rPr>
          <w:rFonts w:eastAsiaTheme="minorHAnsi"/>
          <w:b/>
          <w:bCs/>
          <w:sz w:val="28"/>
          <w:szCs w:val="28"/>
          <w:lang w:eastAsia="en-US"/>
        </w:rPr>
        <w:t xml:space="preserve">ормирование запроса </w:t>
      </w:r>
    </w:p>
    <w:p w:rsidR="00845686" w:rsidRDefault="00845686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713D" w:rsidRPr="00845686" w:rsidRDefault="00845686" w:rsidP="00845686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4568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запроса о предоставлении государственной услуги Единого портала, официальных сайтов организаций, предоставляющих государственную услугу, не осуществляется.</w:t>
      </w:r>
    </w:p>
    <w:p w:rsidR="007F3FB8" w:rsidRDefault="007F3FB8" w:rsidP="00845686">
      <w:pPr>
        <w:tabs>
          <w:tab w:val="left" w:pos="1134"/>
        </w:tabs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B9713D" w:rsidRDefault="00845686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</w:t>
      </w:r>
      <w:r w:rsidR="00B9713D" w:rsidRPr="00B9713D">
        <w:rPr>
          <w:rFonts w:eastAsiaTheme="minorHAnsi"/>
          <w:b/>
          <w:bCs/>
          <w:sz w:val="28"/>
          <w:szCs w:val="28"/>
          <w:lang w:eastAsia="en-US"/>
        </w:rPr>
        <w:t xml:space="preserve">рием и регистрация запроса </w:t>
      </w:r>
    </w:p>
    <w:p w:rsidR="000353B4" w:rsidRDefault="000353B4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353B4" w:rsidRDefault="00845686" w:rsidP="000353B4">
      <w:pPr>
        <w:pStyle w:val="ad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84568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Прием и регистрация </w:t>
      </w:r>
      <w:r w:rsidR="00807380" w:rsidRPr="000353B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организаци</w:t>
      </w:r>
      <w:r w:rsidR="0080738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ями</w:t>
      </w:r>
      <w:r w:rsidR="00807380" w:rsidRPr="000353B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предоставляющ</w:t>
      </w:r>
      <w:r w:rsidR="0080738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ими </w:t>
      </w:r>
      <w:r w:rsidR="00807380" w:rsidRPr="000353B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государственную услугу,</w:t>
      </w:r>
      <w:r w:rsidRPr="0084568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запроса и иных документов, необходимых </w:t>
      </w:r>
      <w:r w:rsidR="002F61EF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</w:r>
      <w:r w:rsidRPr="0084568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для предоставления государственной услуги с использованием </w:t>
      </w:r>
      <w:r w:rsidR="000353B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Единого портала</w:t>
      </w:r>
      <w:r w:rsidRPr="0084568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не осуществляется.</w:t>
      </w:r>
    </w:p>
    <w:p w:rsidR="00845686" w:rsidRDefault="000353B4" w:rsidP="000353B4">
      <w:pPr>
        <w:pStyle w:val="ad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353B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Прием и регистрация запроса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</w:t>
      </w:r>
      <w:r w:rsidRPr="000353B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поступившего на официальный сайт </w:t>
      </w:r>
      <w:r w:rsidRPr="000353B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организаци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</w:t>
      </w:r>
      <w:r w:rsidRPr="000353B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предоставляющ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ей</w:t>
      </w:r>
      <w:r w:rsidRPr="000353B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государственную услугу,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осуществляется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в порядке, пересмотренном пунктами 58–61 настоящего регламента.</w:t>
      </w:r>
    </w:p>
    <w:p w:rsidR="000353B4" w:rsidRPr="000353B4" w:rsidRDefault="000353B4" w:rsidP="000353B4">
      <w:pPr>
        <w:pStyle w:val="ad"/>
        <w:tabs>
          <w:tab w:val="left" w:pos="1134"/>
        </w:tabs>
        <w:ind w:left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9713D" w:rsidRDefault="00845686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</w:t>
      </w:r>
      <w:r w:rsidR="00B9713D" w:rsidRPr="00B9713D">
        <w:rPr>
          <w:rFonts w:eastAsiaTheme="minorHAnsi"/>
          <w:b/>
          <w:bCs/>
          <w:sz w:val="28"/>
          <w:szCs w:val="28"/>
          <w:lang w:eastAsia="en-US"/>
        </w:rPr>
        <w:t xml:space="preserve">плата государственной пошлины за предоставление государственной услуги и уплата иных платежей, взимаемых в соответствии </w:t>
      </w:r>
      <w:r>
        <w:rPr>
          <w:rFonts w:eastAsiaTheme="minorHAnsi"/>
          <w:b/>
          <w:bCs/>
          <w:sz w:val="28"/>
          <w:szCs w:val="28"/>
          <w:lang w:eastAsia="en-US"/>
        </w:rPr>
        <w:br/>
      </w:r>
      <w:r w:rsidR="00B9713D" w:rsidRPr="00B9713D">
        <w:rPr>
          <w:rFonts w:eastAsiaTheme="minorHAnsi"/>
          <w:b/>
          <w:bCs/>
          <w:sz w:val="28"/>
          <w:szCs w:val="28"/>
          <w:lang w:eastAsia="en-US"/>
        </w:rPr>
        <w:t>с законодательством Российской Федерации</w:t>
      </w:r>
    </w:p>
    <w:p w:rsidR="00845686" w:rsidRPr="00845686" w:rsidRDefault="00845686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845686" w:rsidRPr="00845686" w:rsidRDefault="00845686" w:rsidP="00845686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84568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Государственная пошлина за предоставление государственной услуги </w:t>
      </w:r>
      <w:r w:rsidR="00807380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</w:r>
      <w:r w:rsidRPr="0084568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 взимается.</w:t>
      </w:r>
    </w:p>
    <w:p w:rsidR="00B9713D" w:rsidRPr="00845686" w:rsidRDefault="00B9713D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B9713D" w:rsidRPr="00B9713D" w:rsidRDefault="00845686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</w:t>
      </w:r>
      <w:r w:rsidR="00B9713D" w:rsidRPr="00B9713D">
        <w:rPr>
          <w:rFonts w:eastAsiaTheme="minorHAnsi"/>
          <w:b/>
          <w:bCs/>
          <w:sz w:val="28"/>
          <w:szCs w:val="28"/>
          <w:lang w:eastAsia="en-US"/>
        </w:rPr>
        <w:t>олучение заявителем сведений о ходе выполнения запроса</w:t>
      </w:r>
    </w:p>
    <w:p w:rsidR="00B9713D" w:rsidRPr="00845686" w:rsidRDefault="00B9713D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845686" w:rsidRPr="00807380" w:rsidRDefault="00807380" w:rsidP="00807380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07380">
        <w:rPr>
          <w:rFonts w:eastAsiaTheme="minorHAnsi"/>
          <w:bCs/>
          <w:sz w:val="28"/>
          <w:szCs w:val="28"/>
          <w:lang w:eastAsia="en-US"/>
        </w:rPr>
        <w:t>Получение заявителем сведений о ходе выполнения запроса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br/>
        <w:t>в электронном виде не осуществляется.</w:t>
      </w:r>
    </w:p>
    <w:p w:rsidR="00845686" w:rsidRPr="00845686" w:rsidRDefault="00845686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B9713D" w:rsidRDefault="00807380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</w:t>
      </w:r>
      <w:r w:rsidR="00B9713D" w:rsidRPr="00B9713D">
        <w:rPr>
          <w:rFonts w:eastAsiaTheme="minorHAnsi"/>
          <w:b/>
          <w:bCs/>
          <w:sz w:val="28"/>
          <w:szCs w:val="28"/>
          <w:lang w:eastAsia="en-US"/>
        </w:rPr>
        <w:t xml:space="preserve">олучение заявителем результата предоставления государственной услуги, если иное не установлено законодательством Российской Федерации </w:t>
      </w:r>
      <w:r>
        <w:rPr>
          <w:rFonts w:eastAsiaTheme="minorHAnsi"/>
          <w:b/>
          <w:bCs/>
          <w:sz w:val="28"/>
          <w:szCs w:val="28"/>
          <w:lang w:eastAsia="en-US"/>
        </w:rPr>
        <w:br/>
      </w:r>
      <w:r w:rsidR="00B9713D" w:rsidRPr="00B9713D">
        <w:rPr>
          <w:rFonts w:eastAsiaTheme="minorHAnsi"/>
          <w:b/>
          <w:bCs/>
          <w:sz w:val="28"/>
          <w:szCs w:val="28"/>
          <w:lang w:eastAsia="en-US"/>
        </w:rPr>
        <w:t xml:space="preserve">или законодательством Свердловской области </w:t>
      </w:r>
    </w:p>
    <w:p w:rsidR="00807380" w:rsidRPr="00807380" w:rsidRDefault="00807380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686D98" w:rsidRPr="00686D98" w:rsidRDefault="00807380" w:rsidP="00686D98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По просьбе заявителя, указанной в запросе, результат государственной услуги может быть направлен </w:t>
      </w:r>
      <w:r w:rsidR="005C229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организацией, предоставляющей государственную услугу, </w:t>
      </w:r>
      <w:r w:rsidR="005C229F"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>
        <w:rPr>
          <w:rFonts w:eastAsiaTheme="minorHAnsi"/>
          <w:bCs/>
          <w:sz w:val="28"/>
          <w:szCs w:val="28"/>
          <w:lang w:eastAsia="en-US"/>
        </w:rPr>
        <w:t>в виде сканированного</w:t>
      </w:r>
      <w:r w:rsidR="005C229F">
        <w:rPr>
          <w:rFonts w:eastAsiaTheme="minorHAnsi"/>
          <w:bCs/>
          <w:sz w:val="28"/>
          <w:szCs w:val="28"/>
          <w:lang w:eastAsia="en-US"/>
        </w:rPr>
        <w:t xml:space="preserve"> образа документа, являющегося результатом государственной услуги, с </w:t>
      </w:r>
      <w:r w:rsidR="005C229F" w:rsidRPr="007D0613">
        <w:rPr>
          <w:rFonts w:eastAsia="Calibri"/>
          <w:sz w:val="28"/>
          <w:szCs w:val="28"/>
          <w:lang w:eastAsia="en-US"/>
        </w:rPr>
        <w:t>использованием информационно-телекоммуникационных технологий</w:t>
      </w:r>
      <w:r w:rsidR="005C229F">
        <w:rPr>
          <w:rFonts w:eastAsia="Calibri"/>
          <w:sz w:val="28"/>
          <w:szCs w:val="28"/>
          <w:lang w:eastAsia="en-US"/>
        </w:rPr>
        <w:t>.</w:t>
      </w:r>
    </w:p>
    <w:p w:rsidR="00686D98" w:rsidRPr="00686D98" w:rsidRDefault="00686D98" w:rsidP="00686D98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86D98" w:rsidRDefault="00686D98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86D98" w:rsidRDefault="00686D98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86D98" w:rsidRDefault="00686D98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713D" w:rsidRPr="00B9713D" w:rsidRDefault="005C229F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В</w:t>
      </w:r>
      <w:r w:rsidR="00B9713D" w:rsidRPr="00B9713D">
        <w:rPr>
          <w:rFonts w:eastAsiaTheme="minorHAnsi"/>
          <w:b/>
          <w:bCs/>
          <w:sz w:val="28"/>
          <w:szCs w:val="28"/>
          <w:lang w:eastAsia="en-US"/>
        </w:rPr>
        <w:t>заимодействие организации, предоставляющей государственную услугу,</w:t>
      </w:r>
    </w:p>
    <w:p w:rsidR="00840A9E" w:rsidRDefault="00B9713D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9713D">
        <w:rPr>
          <w:rFonts w:eastAsiaTheme="minorHAnsi"/>
          <w:b/>
          <w:bCs/>
          <w:sz w:val="28"/>
          <w:szCs w:val="28"/>
          <w:lang w:eastAsia="en-US"/>
        </w:rPr>
        <w:t xml:space="preserve">с иными органами власти, органами местного самоуправления </w:t>
      </w:r>
      <w:r w:rsidR="005C229F">
        <w:rPr>
          <w:rFonts w:eastAsiaTheme="minorHAnsi"/>
          <w:b/>
          <w:bCs/>
          <w:sz w:val="28"/>
          <w:szCs w:val="28"/>
          <w:lang w:eastAsia="en-US"/>
        </w:rPr>
        <w:br/>
      </w:r>
      <w:r w:rsidRPr="00B9713D">
        <w:rPr>
          <w:rFonts w:eastAsiaTheme="minorHAnsi"/>
          <w:b/>
          <w:bCs/>
          <w:sz w:val="28"/>
          <w:szCs w:val="28"/>
          <w:lang w:eastAsia="en-US"/>
        </w:rPr>
        <w:t>и организациями, участвующими в предоставлении государственных услуг, в том числе порядок</w:t>
      </w:r>
      <w:r w:rsidR="005C229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9713D">
        <w:rPr>
          <w:rFonts w:eastAsiaTheme="minorHAnsi"/>
          <w:b/>
          <w:bCs/>
          <w:sz w:val="28"/>
          <w:szCs w:val="28"/>
          <w:lang w:eastAsia="en-US"/>
        </w:rPr>
        <w:t xml:space="preserve">и условия такого взаимодействия </w:t>
      </w:r>
    </w:p>
    <w:p w:rsidR="005C229F" w:rsidRPr="005C229F" w:rsidRDefault="005C229F" w:rsidP="00B9713D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4D4BF6" w:rsidRPr="005C229F" w:rsidRDefault="005C229F" w:rsidP="005C229F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C229F">
        <w:rPr>
          <w:rFonts w:eastAsiaTheme="minorHAnsi"/>
          <w:bCs/>
          <w:sz w:val="28"/>
          <w:szCs w:val="28"/>
          <w:lang w:eastAsia="en-US"/>
        </w:rPr>
        <w:t xml:space="preserve">Взаимодействие организации, предоставляющей государственную услугу, с органами </w:t>
      </w:r>
      <w:r>
        <w:rPr>
          <w:rFonts w:eastAsiaTheme="minorHAnsi"/>
          <w:bCs/>
          <w:sz w:val="28"/>
          <w:szCs w:val="28"/>
          <w:lang w:eastAsia="en-US"/>
        </w:rPr>
        <w:t xml:space="preserve">государственной </w:t>
      </w:r>
      <w:r w:rsidRPr="005C229F">
        <w:rPr>
          <w:rFonts w:eastAsiaTheme="minorHAnsi"/>
          <w:bCs/>
          <w:sz w:val="28"/>
          <w:szCs w:val="28"/>
          <w:lang w:eastAsia="en-US"/>
        </w:rPr>
        <w:t xml:space="preserve">власти и организациями, участвующими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5C229F">
        <w:rPr>
          <w:rFonts w:eastAsiaTheme="minorHAnsi"/>
          <w:bCs/>
          <w:sz w:val="28"/>
          <w:szCs w:val="28"/>
          <w:lang w:eastAsia="en-US"/>
        </w:rPr>
        <w:t>в предоставлении государственных услуг</w:t>
      </w:r>
      <w:r>
        <w:rPr>
          <w:rFonts w:eastAsiaTheme="minorHAnsi"/>
          <w:bCs/>
          <w:sz w:val="28"/>
          <w:szCs w:val="28"/>
          <w:lang w:eastAsia="en-US"/>
        </w:rPr>
        <w:t xml:space="preserve">, осуществляется путем межведомственного взаимодействия в порядке, предусмотренном пунктами 62–69 </w:t>
      </w:r>
      <w:r w:rsidR="00FD1019">
        <w:rPr>
          <w:rFonts w:eastAsiaTheme="minorHAnsi"/>
          <w:bCs/>
          <w:sz w:val="28"/>
          <w:szCs w:val="28"/>
          <w:lang w:eastAsia="en-US"/>
        </w:rPr>
        <w:t>настоящего регламента.</w:t>
      </w:r>
    </w:p>
    <w:p w:rsidR="005C229F" w:rsidRPr="005C229F" w:rsidRDefault="005C229F" w:rsidP="005C229F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D4BF6" w:rsidRDefault="00FD1019" w:rsidP="00FD101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="004D4BF6" w:rsidRPr="004D4BF6">
        <w:rPr>
          <w:rFonts w:eastAsiaTheme="minorHAnsi"/>
          <w:b/>
          <w:sz w:val="28"/>
          <w:szCs w:val="28"/>
          <w:lang w:eastAsia="en-US"/>
        </w:rPr>
        <w:t xml:space="preserve">орядок исправления допущенных опечаток и ошибок в выданных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="004D4BF6" w:rsidRPr="004D4BF6">
        <w:rPr>
          <w:rFonts w:eastAsiaTheme="minorHAnsi"/>
          <w:b/>
          <w:sz w:val="28"/>
          <w:szCs w:val="28"/>
          <w:lang w:eastAsia="en-US"/>
        </w:rPr>
        <w:t>в результате предоставления государственной услуги</w:t>
      </w:r>
      <w:r>
        <w:rPr>
          <w:rFonts w:eastAsiaTheme="minorHAnsi"/>
          <w:b/>
          <w:sz w:val="28"/>
          <w:szCs w:val="28"/>
          <w:lang w:eastAsia="en-US"/>
        </w:rPr>
        <w:t xml:space="preserve"> документах</w:t>
      </w:r>
    </w:p>
    <w:p w:rsidR="00FD1019" w:rsidRPr="004D4BF6" w:rsidRDefault="00FD1019" w:rsidP="00241803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23A60" w:rsidRDefault="00F6699A" w:rsidP="00F6699A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D1019">
        <w:rPr>
          <w:rFonts w:eastAsiaTheme="minorHAnsi"/>
          <w:bCs/>
          <w:sz w:val="28"/>
          <w:szCs w:val="28"/>
          <w:lang w:eastAsia="en-US"/>
        </w:rPr>
        <w:t xml:space="preserve">В случае если в выданных в результате предоставления государственной услуги документах допущены опечатки и (или) ошибки, заявитель вправе представить в </w:t>
      </w:r>
      <w:r w:rsidR="00723A60" w:rsidRPr="005C229F">
        <w:rPr>
          <w:rFonts w:eastAsiaTheme="minorHAnsi"/>
          <w:bCs/>
          <w:sz w:val="28"/>
          <w:szCs w:val="28"/>
          <w:lang w:eastAsia="en-US"/>
        </w:rPr>
        <w:t>организаци</w:t>
      </w:r>
      <w:r w:rsidR="00723A60">
        <w:rPr>
          <w:rFonts w:eastAsiaTheme="minorHAnsi"/>
          <w:bCs/>
          <w:sz w:val="28"/>
          <w:szCs w:val="28"/>
          <w:lang w:eastAsia="en-US"/>
        </w:rPr>
        <w:t>ю</w:t>
      </w:r>
      <w:r w:rsidR="00723A60" w:rsidRPr="005C229F">
        <w:rPr>
          <w:rFonts w:eastAsiaTheme="minorHAnsi"/>
          <w:bCs/>
          <w:sz w:val="28"/>
          <w:szCs w:val="28"/>
          <w:lang w:eastAsia="en-US"/>
        </w:rPr>
        <w:t>, предоставляющ</w:t>
      </w:r>
      <w:r w:rsidR="00723A60">
        <w:rPr>
          <w:rFonts w:eastAsiaTheme="minorHAnsi"/>
          <w:bCs/>
          <w:sz w:val="28"/>
          <w:szCs w:val="28"/>
          <w:lang w:eastAsia="en-US"/>
        </w:rPr>
        <w:t>ую</w:t>
      </w:r>
      <w:r w:rsidR="00723A60" w:rsidRPr="005C229F">
        <w:rPr>
          <w:rFonts w:eastAsiaTheme="minorHAnsi"/>
          <w:bCs/>
          <w:sz w:val="28"/>
          <w:szCs w:val="28"/>
          <w:lang w:eastAsia="en-US"/>
        </w:rPr>
        <w:t xml:space="preserve"> государственную услугу,</w:t>
      </w:r>
      <w:r w:rsidR="00723A60">
        <w:rPr>
          <w:rFonts w:eastAsiaTheme="minorHAnsi"/>
          <w:bCs/>
          <w:sz w:val="28"/>
          <w:szCs w:val="28"/>
          <w:lang w:eastAsia="en-US"/>
        </w:rPr>
        <w:t xml:space="preserve"> лично</w:t>
      </w:r>
      <w:r w:rsidRPr="00FD1019">
        <w:rPr>
          <w:rFonts w:eastAsiaTheme="minorHAnsi"/>
          <w:bCs/>
          <w:sz w:val="28"/>
          <w:szCs w:val="28"/>
          <w:lang w:eastAsia="en-US"/>
        </w:rPr>
        <w:t>, направить почтовым отправлением</w:t>
      </w:r>
      <w:r w:rsidR="00723A60">
        <w:rPr>
          <w:rFonts w:eastAsiaTheme="minorHAnsi"/>
          <w:bCs/>
          <w:sz w:val="28"/>
          <w:szCs w:val="28"/>
          <w:lang w:eastAsia="en-US"/>
        </w:rPr>
        <w:t xml:space="preserve"> либо с </w:t>
      </w:r>
      <w:r w:rsidR="00723A60" w:rsidRPr="007D0613">
        <w:rPr>
          <w:rFonts w:eastAsia="Calibri"/>
          <w:sz w:val="28"/>
          <w:szCs w:val="28"/>
          <w:lang w:eastAsia="en-US"/>
        </w:rPr>
        <w:t>использованием информационно-телекоммуникационных технологий</w:t>
      </w:r>
      <w:r w:rsidRPr="00FD1019">
        <w:rPr>
          <w:rFonts w:eastAsiaTheme="minorHAnsi"/>
          <w:bCs/>
          <w:sz w:val="28"/>
          <w:szCs w:val="28"/>
          <w:lang w:eastAsia="en-US"/>
        </w:rPr>
        <w:t xml:space="preserve"> письмо о необходимости исправления допущенных опечаток и (или) ошибок с изложением их сути</w:t>
      </w:r>
      <w:r w:rsidR="004D174F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594152">
        <w:rPr>
          <w:rFonts w:eastAsiaTheme="minorHAnsi"/>
          <w:bCs/>
          <w:sz w:val="28"/>
          <w:szCs w:val="28"/>
          <w:lang w:eastAsia="en-US"/>
        </w:rPr>
        <w:t xml:space="preserve">указанием на способ направления результата услуги с </w:t>
      </w:r>
      <w:r w:rsidR="00594152" w:rsidRPr="004D174F">
        <w:rPr>
          <w:rFonts w:eastAsiaTheme="minorHAnsi"/>
          <w:bCs/>
          <w:sz w:val="28"/>
          <w:szCs w:val="28"/>
          <w:lang w:eastAsia="en-US"/>
        </w:rPr>
        <w:t>внесенн</w:t>
      </w:r>
      <w:r w:rsidR="00594152">
        <w:rPr>
          <w:rFonts w:eastAsiaTheme="minorHAnsi"/>
          <w:bCs/>
          <w:sz w:val="28"/>
          <w:szCs w:val="28"/>
          <w:lang w:eastAsia="en-US"/>
        </w:rPr>
        <w:t>ыми</w:t>
      </w:r>
      <w:r w:rsidR="00594152" w:rsidRPr="004D174F">
        <w:rPr>
          <w:rFonts w:eastAsiaTheme="minorHAnsi"/>
          <w:bCs/>
          <w:sz w:val="28"/>
          <w:szCs w:val="28"/>
          <w:lang w:eastAsia="en-US"/>
        </w:rPr>
        <w:t xml:space="preserve"> исправления</w:t>
      </w:r>
      <w:r w:rsidR="00594152">
        <w:rPr>
          <w:rFonts w:eastAsiaTheme="minorHAnsi"/>
          <w:bCs/>
          <w:sz w:val="28"/>
          <w:szCs w:val="28"/>
          <w:lang w:eastAsia="en-US"/>
        </w:rPr>
        <w:t>ми</w:t>
      </w:r>
      <w:r w:rsidRPr="00FD1019">
        <w:rPr>
          <w:rFonts w:eastAsiaTheme="minorHAnsi"/>
          <w:bCs/>
          <w:sz w:val="28"/>
          <w:szCs w:val="28"/>
          <w:lang w:eastAsia="en-US"/>
        </w:rPr>
        <w:t xml:space="preserve"> и приложением копии документа, содержащего опечатки и (или) ошибки.</w:t>
      </w:r>
    </w:p>
    <w:p w:rsidR="00723A60" w:rsidRDefault="00F6699A" w:rsidP="00F6699A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23A60">
        <w:rPr>
          <w:rFonts w:eastAsiaTheme="minorHAnsi"/>
          <w:bCs/>
          <w:sz w:val="28"/>
          <w:szCs w:val="28"/>
          <w:lang w:eastAsia="en-US"/>
        </w:rPr>
        <w:t xml:space="preserve">Регистрация письма о необходимости исправления допущенных опечаток и (или) ошибок осуществляется согласно </w:t>
      </w:r>
      <w:r w:rsidRPr="00594152">
        <w:rPr>
          <w:rFonts w:eastAsiaTheme="minorHAnsi"/>
          <w:bCs/>
          <w:sz w:val="28"/>
          <w:szCs w:val="28"/>
          <w:lang w:eastAsia="en-US"/>
        </w:rPr>
        <w:t xml:space="preserve">пункту </w:t>
      </w:r>
      <w:r w:rsidR="00594152" w:rsidRPr="00594152">
        <w:rPr>
          <w:rFonts w:eastAsiaTheme="minorHAnsi"/>
          <w:bCs/>
          <w:sz w:val="28"/>
          <w:szCs w:val="28"/>
          <w:lang w:eastAsia="en-US"/>
        </w:rPr>
        <w:t>59</w:t>
      </w:r>
      <w:r w:rsidRPr="0059415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4152" w:rsidRPr="00594152">
        <w:rPr>
          <w:rFonts w:eastAsiaTheme="minorHAnsi"/>
          <w:bCs/>
          <w:sz w:val="28"/>
          <w:szCs w:val="28"/>
          <w:lang w:eastAsia="en-US"/>
        </w:rPr>
        <w:t>настоящего</w:t>
      </w:r>
      <w:r w:rsidRPr="00594152">
        <w:rPr>
          <w:rFonts w:eastAsiaTheme="minorHAnsi"/>
          <w:bCs/>
          <w:sz w:val="28"/>
          <w:szCs w:val="28"/>
          <w:lang w:eastAsia="en-US"/>
        </w:rPr>
        <w:t xml:space="preserve"> регламента</w:t>
      </w:r>
      <w:r w:rsidRPr="00723A60">
        <w:rPr>
          <w:rFonts w:eastAsiaTheme="minorHAnsi"/>
          <w:bCs/>
          <w:sz w:val="28"/>
          <w:szCs w:val="28"/>
          <w:lang w:eastAsia="en-US"/>
        </w:rPr>
        <w:t>.</w:t>
      </w:r>
    </w:p>
    <w:p w:rsidR="004D174F" w:rsidRDefault="00F6699A" w:rsidP="00F6699A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D174F">
        <w:rPr>
          <w:rFonts w:eastAsiaTheme="minorHAnsi"/>
          <w:bCs/>
          <w:sz w:val="28"/>
          <w:szCs w:val="28"/>
          <w:lang w:eastAsia="en-US"/>
        </w:rPr>
        <w:t xml:space="preserve">В течение </w:t>
      </w:r>
      <w:r w:rsidR="004D174F">
        <w:rPr>
          <w:rFonts w:eastAsiaTheme="minorHAnsi"/>
          <w:bCs/>
          <w:sz w:val="28"/>
          <w:szCs w:val="28"/>
          <w:lang w:eastAsia="en-US"/>
        </w:rPr>
        <w:t>5</w:t>
      </w:r>
      <w:r w:rsidRPr="004D174F">
        <w:rPr>
          <w:rFonts w:eastAsiaTheme="minorHAnsi"/>
          <w:bCs/>
          <w:sz w:val="28"/>
          <w:szCs w:val="28"/>
          <w:lang w:eastAsia="en-US"/>
        </w:rPr>
        <w:t xml:space="preserve"> рабочих дней с момента регистрации письма </w:t>
      </w:r>
      <w:r w:rsidR="002C4FD2">
        <w:rPr>
          <w:rFonts w:eastAsiaTheme="minorHAnsi"/>
          <w:bCs/>
          <w:sz w:val="28"/>
          <w:szCs w:val="28"/>
          <w:lang w:eastAsia="en-US"/>
        </w:rPr>
        <w:br/>
      </w:r>
      <w:r w:rsidRPr="004D174F">
        <w:rPr>
          <w:rFonts w:eastAsiaTheme="minorHAnsi"/>
          <w:bCs/>
          <w:sz w:val="28"/>
          <w:szCs w:val="28"/>
          <w:lang w:eastAsia="en-US"/>
        </w:rPr>
        <w:t>о необходимости исправления допущенных опечаток и (или) ошибок должностное лицо</w:t>
      </w:r>
      <w:r w:rsidR="002C4FD2" w:rsidRPr="002C4FD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C4FD2" w:rsidRPr="005C229F">
        <w:rPr>
          <w:rFonts w:eastAsiaTheme="minorHAnsi"/>
          <w:bCs/>
          <w:sz w:val="28"/>
          <w:szCs w:val="28"/>
          <w:lang w:eastAsia="en-US"/>
        </w:rPr>
        <w:t>организаци</w:t>
      </w:r>
      <w:r w:rsidR="002C4FD2">
        <w:rPr>
          <w:rFonts w:eastAsiaTheme="minorHAnsi"/>
          <w:bCs/>
          <w:sz w:val="28"/>
          <w:szCs w:val="28"/>
          <w:lang w:eastAsia="en-US"/>
        </w:rPr>
        <w:t>и</w:t>
      </w:r>
      <w:r w:rsidR="002C4FD2" w:rsidRPr="005C229F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2C4FD2">
        <w:rPr>
          <w:rFonts w:eastAsiaTheme="minorHAnsi"/>
          <w:bCs/>
          <w:sz w:val="28"/>
          <w:szCs w:val="28"/>
          <w:lang w:eastAsia="en-US"/>
        </w:rPr>
        <w:t>пред</w:t>
      </w:r>
      <w:r w:rsidR="002C4FD2" w:rsidRPr="005C229F">
        <w:rPr>
          <w:rFonts w:eastAsiaTheme="minorHAnsi"/>
          <w:bCs/>
          <w:sz w:val="28"/>
          <w:szCs w:val="28"/>
          <w:lang w:eastAsia="en-US"/>
        </w:rPr>
        <w:t>ставл</w:t>
      </w:r>
      <w:r w:rsidR="002C4FD2">
        <w:rPr>
          <w:rFonts w:eastAsiaTheme="minorHAnsi"/>
          <w:bCs/>
          <w:sz w:val="28"/>
          <w:szCs w:val="28"/>
          <w:lang w:eastAsia="en-US"/>
        </w:rPr>
        <w:t>яющей</w:t>
      </w:r>
      <w:r w:rsidR="002C4FD2" w:rsidRPr="005C229F">
        <w:rPr>
          <w:rFonts w:eastAsiaTheme="minorHAnsi"/>
          <w:bCs/>
          <w:sz w:val="28"/>
          <w:szCs w:val="28"/>
          <w:lang w:eastAsia="en-US"/>
        </w:rPr>
        <w:t xml:space="preserve"> государственн</w:t>
      </w:r>
      <w:r w:rsidR="002C4FD2">
        <w:rPr>
          <w:rFonts w:eastAsiaTheme="minorHAnsi"/>
          <w:bCs/>
          <w:sz w:val="28"/>
          <w:szCs w:val="28"/>
          <w:lang w:eastAsia="en-US"/>
        </w:rPr>
        <w:t>ую</w:t>
      </w:r>
      <w:r w:rsidR="002C4FD2" w:rsidRPr="005C229F">
        <w:rPr>
          <w:rFonts w:eastAsiaTheme="minorHAnsi"/>
          <w:bCs/>
          <w:sz w:val="28"/>
          <w:szCs w:val="28"/>
          <w:lang w:eastAsia="en-US"/>
        </w:rPr>
        <w:t xml:space="preserve"> услуг</w:t>
      </w:r>
      <w:r w:rsidR="002C4FD2">
        <w:rPr>
          <w:rFonts w:eastAsiaTheme="minorHAnsi"/>
          <w:bCs/>
          <w:sz w:val="28"/>
          <w:szCs w:val="28"/>
          <w:lang w:eastAsia="en-US"/>
        </w:rPr>
        <w:t xml:space="preserve">у, </w:t>
      </w:r>
      <w:r w:rsidR="002C4FD2" w:rsidRPr="004D174F">
        <w:rPr>
          <w:rFonts w:eastAsiaTheme="minorHAnsi"/>
          <w:bCs/>
          <w:sz w:val="28"/>
          <w:szCs w:val="28"/>
          <w:lang w:eastAsia="en-US"/>
        </w:rPr>
        <w:t>рассматривает</w:t>
      </w:r>
      <w:r w:rsidRPr="004D174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C4FD2">
        <w:rPr>
          <w:rFonts w:eastAsiaTheme="minorHAnsi"/>
          <w:bCs/>
          <w:sz w:val="28"/>
          <w:szCs w:val="28"/>
          <w:lang w:eastAsia="en-US"/>
        </w:rPr>
        <w:t xml:space="preserve">поступившие </w:t>
      </w:r>
      <w:r w:rsidRPr="004D174F">
        <w:rPr>
          <w:rFonts w:eastAsiaTheme="minorHAnsi"/>
          <w:bCs/>
          <w:sz w:val="28"/>
          <w:szCs w:val="28"/>
          <w:lang w:eastAsia="en-US"/>
        </w:rPr>
        <w:t>письмо и (или) документ</w:t>
      </w:r>
      <w:r w:rsidR="002C4FD2">
        <w:rPr>
          <w:rFonts w:eastAsiaTheme="minorHAnsi"/>
          <w:bCs/>
          <w:sz w:val="28"/>
          <w:szCs w:val="28"/>
          <w:lang w:eastAsia="en-US"/>
        </w:rPr>
        <w:t>ы и,</w:t>
      </w:r>
      <w:r w:rsidRPr="004D174F">
        <w:rPr>
          <w:rFonts w:eastAsiaTheme="minorHAnsi"/>
          <w:bCs/>
          <w:sz w:val="28"/>
          <w:szCs w:val="28"/>
          <w:lang w:eastAsia="en-US"/>
        </w:rPr>
        <w:t xml:space="preserve"> в случае подтверждения наличия опечаток и (или) ошибок, подготавливает </w:t>
      </w:r>
      <w:r w:rsidR="00B27EBD">
        <w:rPr>
          <w:rFonts w:eastAsiaTheme="minorHAnsi"/>
          <w:bCs/>
          <w:sz w:val="28"/>
          <w:szCs w:val="28"/>
          <w:lang w:eastAsia="en-US"/>
        </w:rPr>
        <w:t xml:space="preserve">и направляет заявителю </w:t>
      </w:r>
      <w:r w:rsidRPr="004D174F">
        <w:rPr>
          <w:rFonts w:eastAsiaTheme="minorHAnsi"/>
          <w:bCs/>
          <w:sz w:val="28"/>
          <w:szCs w:val="28"/>
          <w:lang w:eastAsia="en-US"/>
        </w:rPr>
        <w:t xml:space="preserve">соответствующие исправления в документ, </w:t>
      </w:r>
      <w:r w:rsidR="002C4FD2">
        <w:rPr>
          <w:rFonts w:eastAsiaTheme="minorHAnsi"/>
          <w:bCs/>
          <w:sz w:val="28"/>
          <w:szCs w:val="28"/>
          <w:lang w:eastAsia="en-US"/>
        </w:rPr>
        <w:t xml:space="preserve">являющийся </w:t>
      </w:r>
      <w:r w:rsidR="002C4FD2" w:rsidRPr="00FD1019">
        <w:rPr>
          <w:rFonts w:eastAsiaTheme="minorHAnsi"/>
          <w:bCs/>
          <w:sz w:val="28"/>
          <w:szCs w:val="28"/>
          <w:lang w:eastAsia="en-US"/>
        </w:rPr>
        <w:t>результат</w:t>
      </w:r>
      <w:r w:rsidR="002C4FD2">
        <w:rPr>
          <w:rFonts w:eastAsiaTheme="minorHAnsi"/>
          <w:bCs/>
          <w:sz w:val="28"/>
          <w:szCs w:val="28"/>
          <w:lang w:eastAsia="en-US"/>
        </w:rPr>
        <w:t>ом</w:t>
      </w:r>
      <w:r w:rsidR="002C4FD2" w:rsidRPr="00FD1019">
        <w:rPr>
          <w:rFonts w:eastAsiaTheme="minorHAnsi"/>
          <w:bCs/>
          <w:sz w:val="28"/>
          <w:szCs w:val="28"/>
          <w:lang w:eastAsia="en-US"/>
        </w:rPr>
        <w:t xml:space="preserve"> предоставления государственной услуги</w:t>
      </w:r>
      <w:r w:rsidR="00B27EBD">
        <w:rPr>
          <w:rFonts w:eastAsiaTheme="minorHAnsi"/>
          <w:bCs/>
          <w:sz w:val="28"/>
          <w:szCs w:val="28"/>
          <w:lang w:eastAsia="en-US"/>
        </w:rPr>
        <w:t>, а</w:t>
      </w:r>
      <w:r w:rsidR="002C4FD2" w:rsidRPr="002C4FD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27EBD">
        <w:rPr>
          <w:rFonts w:eastAsiaTheme="minorHAnsi"/>
          <w:bCs/>
          <w:sz w:val="28"/>
          <w:szCs w:val="28"/>
          <w:lang w:eastAsia="en-US"/>
        </w:rPr>
        <w:t>п</w:t>
      </w:r>
      <w:r w:rsidR="002C4FD2">
        <w:rPr>
          <w:rFonts w:eastAsiaTheme="minorHAnsi"/>
          <w:bCs/>
          <w:sz w:val="28"/>
          <w:szCs w:val="28"/>
          <w:lang w:eastAsia="en-US"/>
        </w:rPr>
        <w:t xml:space="preserve">ри отсутствии оснований </w:t>
      </w:r>
      <w:r w:rsidR="00B27EBD">
        <w:rPr>
          <w:rFonts w:eastAsiaTheme="minorHAnsi"/>
          <w:bCs/>
          <w:sz w:val="28"/>
          <w:szCs w:val="28"/>
          <w:lang w:eastAsia="en-US"/>
        </w:rPr>
        <w:br/>
      </w:r>
      <w:r w:rsidR="002C4FD2">
        <w:rPr>
          <w:rFonts w:eastAsiaTheme="minorHAnsi"/>
          <w:bCs/>
          <w:sz w:val="28"/>
          <w:szCs w:val="28"/>
          <w:lang w:eastAsia="en-US"/>
        </w:rPr>
        <w:t>для внесения и</w:t>
      </w:r>
      <w:r w:rsidR="00B27EBD">
        <w:rPr>
          <w:rFonts w:eastAsiaTheme="minorHAnsi"/>
          <w:bCs/>
          <w:sz w:val="28"/>
          <w:szCs w:val="28"/>
          <w:lang w:eastAsia="en-US"/>
        </w:rPr>
        <w:t>справлений</w:t>
      </w:r>
      <w:r w:rsidR="002C4FD2">
        <w:rPr>
          <w:rFonts w:eastAsiaTheme="minorHAnsi"/>
          <w:bCs/>
          <w:sz w:val="28"/>
          <w:szCs w:val="28"/>
          <w:lang w:eastAsia="en-US"/>
        </w:rPr>
        <w:t xml:space="preserve"> ответ</w:t>
      </w:r>
      <w:r w:rsidR="00B27EBD">
        <w:rPr>
          <w:rFonts w:eastAsiaTheme="minorHAnsi"/>
          <w:bCs/>
          <w:sz w:val="28"/>
          <w:szCs w:val="28"/>
          <w:lang w:eastAsia="en-US"/>
        </w:rPr>
        <w:t>, обосновывающий отказ</w:t>
      </w:r>
      <w:r w:rsidR="002C4FD2">
        <w:rPr>
          <w:rFonts w:eastAsiaTheme="minorHAnsi"/>
          <w:bCs/>
          <w:sz w:val="28"/>
          <w:szCs w:val="28"/>
          <w:lang w:eastAsia="en-US"/>
        </w:rPr>
        <w:t>.</w:t>
      </w:r>
    </w:p>
    <w:p w:rsidR="00FD1019" w:rsidRPr="004D174F" w:rsidRDefault="00F6699A" w:rsidP="00F6699A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D174F">
        <w:rPr>
          <w:rFonts w:eastAsiaTheme="minorHAnsi"/>
          <w:bCs/>
          <w:sz w:val="28"/>
          <w:szCs w:val="28"/>
          <w:lang w:eastAsia="en-US"/>
        </w:rPr>
        <w:t xml:space="preserve">Документ, </w:t>
      </w:r>
      <w:r w:rsidR="00F00071">
        <w:rPr>
          <w:rFonts w:eastAsiaTheme="minorHAnsi"/>
          <w:bCs/>
          <w:sz w:val="28"/>
          <w:szCs w:val="28"/>
          <w:lang w:eastAsia="en-US"/>
        </w:rPr>
        <w:t>являющийся</w:t>
      </w:r>
      <w:r w:rsidRPr="004D174F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 w:rsidR="00F00071">
        <w:rPr>
          <w:rFonts w:eastAsiaTheme="minorHAnsi"/>
          <w:bCs/>
          <w:sz w:val="28"/>
          <w:szCs w:val="28"/>
          <w:lang w:eastAsia="en-US"/>
        </w:rPr>
        <w:t>ом</w:t>
      </w:r>
      <w:r w:rsidRPr="004D174F">
        <w:rPr>
          <w:rFonts w:eastAsiaTheme="minorHAnsi"/>
          <w:bCs/>
          <w:sz w:val="28"/>
          <w:szCs w:val="28"/>
          <w:lang w:eastAsia="en-US"/>
        </w:rPr>
        <w:t xml:space="preserve"> предоставления государственной услуги, в который внесены исправления, </w:t>
      </w:r>
      <w:r w:rsidR="00F00071">
        <w:rPr>
          <w:rFonts w:eastAsiaTheme="minorHAnsi"/>
          <w:bCs/>
          <w:sz w:val="28"/>
          <w:szCs w:val="28"/>
          <w:lang w:eastAsia="en-US"/>
        </w:rPr>
        <w:t xml:space="preserve">либо ответ, обосновывающий отказ, направляется </w:t>
      </w:r>
      <w:r w:rsidRPr="004D174F">
        <w:rPr>
          <w:rFonts w:eastAsiaTheme="minorHAnsi"/>
          <w:bCs/>
          <w:sz w:val="28"/>
          <w:szCs w:val="28"/>
          <w:lang w:eastAsia="en-US"/>
        </w:rPr>
        <w:t>заявителю</w:t>
      </w:r>
      <w:r w:rsidR="00F00071">
        <w:rPr>
          <w:rFonts w:eastAsiaTheme="minorHAnsi"/>
          <w:bCs/>
          <w:sz w:val="28"/>
          <w:szCs w:val="28"/>
          <w:lang w:eastAsia="en-US"/>
        </w:rPr>
        <w:t xml:space="preserve"> способом, указанным в </w:t>
      </w:r>
      <w:r w:rsidR="00F00071" w:rsidRPr="00723A60">
        <w:rPr>
          <w:rFonts w:eastAsiaTheme="minorHAnsi"/>
          <w:bCs/>
          <w:sz w:val="28"/>
          <w:szCs w:val="28"/>
          <w:lang w:eastAsia="en-US"/>
        </w:rPr>
        <w:t>письм</w:t>
      </w:r>
      <w:r w:rsidR="00F00071">
        <w:rPr>
          <w:rFonts w:eastAsiaTheme="minorHAnsi"/>
          <w:bCs/>
          <w:sz w:val="28"/>
          <w:szCs w:val="28"/>
          <w:lang w:eastAsia="en-US"/>
        </w:rPr>
        <w:t>е</w:t>
      </w:r>
      <w:r w:rsidR="00F00071" w:rsidRPr="00723A60">
        <w:rPr>
          <w:rFonts w:eastAsiaTheme="minorHAnsi"/>
          <w:bCs/>
          <w:sz w:val="28"/>
          <w:szCs w:val="28"/>
          <w:lang w:eastAsia="en-US"/>
        </w:rPr>
        <w:t xml:space="preserve"> о необходимости исправления допущенных опечаток и (или) ошибок</w:t>
      </w:r>
      <w:r w:rsidR="00F00071">
        <w:rPr>
          <w:rFonts w:eastAsiaTheme="minorHAnsi"/>
          <w:bCs/>
          <w:sz w:val="28"/>
          <w:szCs w:val="28"/>
          <w:lang w:eastAsia="en-US"/>
        </w:rPr>
        <w:t xml:space="preserve">, а при отсутствии указания </w:t>
      </w:r>
      <w:r w:rsidR="00F00071">
        <w:rPr>
          <w:rFonts w:eastAsiaTheme="minorHAnsi"/>
          <w:bCs/>
          <w:sz w:val="28"/>
          <w:szCs w:val="28"/>
          <w:lang w:eastAsia="en-US"/>
        </w:rPr>
        <w:br/>
        <w:t>в письме на способ, заказным письмом с уведомлением</w:t>
      </w:r>
      <w:r w:rsidRPr="004D174F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FD1019" w:rsidRDefault="00FD1019" w:rsidP="00F6699A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275FE" w:rsidRPr="00B275FE" w:rsidRDefault="00B275FE" w:rsidP="00686D98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B275FE">
        <w:rPr>
          <w:rFonts w:eastAsia="Calibri"/>
          <w:b/>
          <w:sz w:val="28"/>
          <w:szCs w:val="28"/>
          <w:lang w:eastAsia="en-US"/>
        </w:rPr>
        <w:t>Раздел 4. Формы контроля за исполнением регламента</w:t>
      </w:r>
    </w:p>
    <w:p w:rsidR="00B275FE" w:rsidRDefault="00B275FE" w:rsidP="00B275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275FE" w:rsidRPr="00B275FE" w:rsidRDefault="00B275FE" w:rsidP="00B275F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B275FE">
        <w:rPr>
          <w:rFonts w:eastAsiaTheme="minorHAnsi"/>
          <w:b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B275FE" w:rsidRPr="00B275FE" w:rsidRDefault="00B275FE" w:rsidP="00B275FE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275FE">
        <w:rPr>
          <w:rFonts w:eastAsiaTheme="minorHAnsi"/>
          <w:sz w:val="28"/>
          <w:szCs w:val="28"/>
          <w:lang w:eastAsia="en-US"/>
        </w:rPr>
        <w:lastRenderedPageBreak/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</w:t>
      </w:r>
      <w:r w:rsidR="00A633EB" w:rsidRPr="005C229F">
        <w:rPr>
          <w:rFonts w:eastAsiaTheme="minorHAnsi"/>
          <w:bCs/>
          <w:sz w:val="28"/>
          <w:szCs w:val="28"/>
          <w:lang w:eastAsia="en-US"/>
        </w:rPr>
        <w:t>организаци</w:t>
      </w:r>
      <w:r w:rsidR="00A633EB">
        <w:rPr>
          <w:rFonts w:eastAsiaTheme="minorHAnsi"/>
          <w:bCs/>
          <w:sz w:val="28"/>
          <w:szCs w:val="28"/>
          <w:lang w:eastAsia="en-US"/>
        </w:rPr>
        <w:t>и</w:t>
      </w:r>
      <w:r w:rsidR="00A633EB" w:rsidRPr="005C229F">
        <w:rPr>
          <w:rFonts w:eastAsiaTheme="minorHAnsi"/>
          <w:bCs/>
          <w:sz w:val="28"/>
          <w:szCs w:val="28"/>
          <w:lang w:eastAsia="en-US"/>
        </w:rPr>
        <w:t>, предоставляющ</w:t>
      </w:r>
      <w:r w:rsidR="00A633EB">
        <w:rPr>
          <w:rFonts w:eastAsiaTheme="minorHAnsi"/>
          <w:bCs/>
          <w:sz w:val="28"/>
          <w:szCs w:val="28"/>
          <w:lang w:eastAsia="en-US"/>
        </w:rPr>
        <w:t>ей государственную услугу</w:t>
      </w:r>
      <w:r w:rsidRPr="00B275FE">
        <w:rPr>
          <w:rFonts w:eastAsiaTheme="minorHAnsi"/>
          <w:sz w:val="28"/>
          <w:szCs w:val="28"/>
          <w:lang w:eastAsia="en-US"/>
        </w:rPr>
        <w:t xml:space="preserve">, на постоянной основе, </w:t>
      </w:r>
      <w:r w:rsidR="00A633EB">
        <w:rPr>
          <w:rFonts w:eastAsiaTheme="minorHAnsi"/>
          <w:sz w:val="28"/>
          <w:szCs w:val="28"/>
          <w:lang w:eastAsia="en-US"/>
        </w:rPr>
        <w:br/>
      </w:r>
      <w:r w:rsidRPr="00B275FE">
        <w:rPr>
          <w:rFonts w:eastAsiaTheme="minorHAnsi"/>
          <w:sz w:val="28"/>
          <w:szCs w:val="28"/>
          <w:lang w:eastAsia="en-US"/>
        </w:rPr>
        <w:t xml:space="preserve">а также путем проведения плановых и внеплановых проверок по соблюдению </w:t>
      </w:r>
      <w:r w:rsidR="00A633EB">
        <w:rPr>
          <w:rFonts w:eastAsiaTheme="minorHAnsi"/>
          <w:sz w:val="28"/>
          <w:szCs w:val="28"/>
          <w:lang w:eastAsia="en-US"/>
        </w:rPr>
        <w:br/>
      </w:r>
      <w:r w:rsidRPr="00B275FE">
        <w:rPr>
          <w:rFonts w:eastAsiaTheme="minorHAnsi"/>
          <w:sz w:val="28"/>
          <w:szCs w:val="28"/>
          <w:lang w:eastAsia="en-US"/>
        </w:rPr>
        <w:t>и исполнению положений настоящего регламента.</w:t>
      </w:r>
    </w:p>
    <w:p w:rsidR="00B275FE" w:rsidRDefault="00A633EB" w:rsidP="00A633EB">
      <w:pPr>
        <w:autoSpaceDE w:val="0"/>
        <w:autoSpaceDN w:val="0"/>
        <w:adjustRightInd w:val="0"/>
        <w:spacing w:before="280"/>
        <w:jc w:val="center"/>
        <w:rPr>
          <w:rFonts w:eastAsiaTheme="minorHAnsi"/>
          <w:b/>
          <w:sz w:val="28"/>
          <w:szCs w:val="28"/>
          <w:lang w:eastAsia="en-US"/>
        </w:rPr>
      </w:pPr>
      <w:r w:rsidRPr="00A633EB">
        <w:rPr>
          <w:rFonts w:eastAsiaTheme="minorHAnsi"/>
          <w:b/>
          <w:sz w:val="28"/>
          <w:szCs w:val="28"/>
          <w:lang w:eastAsia="en-US"/>
        </w:rPr>
        <w:t>П</w:t>
      </w:r>
      <w:r w:rsidR="00B275FE" w:rsidRPr="00A633EB">
        <w:rPr>
          <w:rFonts w:eastAsiaTheme="minorHAnsi"/>
          <w:b/>
          <w:sz w:val="28"/>
          <w:szCs w:val="28"/>
          <w:lang w:eastAsia="en-US"/>
        </w:rPr>
        <w:t xml:space="preserve">орядок и периодичность осуществления плановых и внеплановых проверок полноты и качества предоставления государственной услуги,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="00B275FE" w:rsidRPr="00A633EB">
        <w:rPr>
          <w:rFonts w:eastAsiaTheme="minorHAnsi"/>
          <w:b/>
          <w:sz w:val="28"/>
          <w:szCs w:val="28"/>
          <w:lang w:eastAsia="en-US"/>
        </w:rPr>
        <w:t>в том числе порядок и формы контроля за полнотой и качеством предос</w:t>
      </w:r>
      <w:r w:rsidRPr="00A633EB">
        <w:rPr>
          <w:rFonts w:eastAsiaTheme="minorHAnsi"/>
          <w:b/>
          <w:sz w:val="28"/>
          <w:szCs w:val="28"/>
          <w:lang w:eastAsia="en-US"/>
        </w:rPr>
        <w:t>тавления государственной услуги</w:t>
      </w:r>
    </w:p>
    <w:p w:rsidR="00A633EB" w:rsidRPr="00A633EB" w:rsidRDefault="00A633EB" w:rsidP="00A633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46993" w:rsidRDefault="00A633EB" w:rsidP="00446993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33EB">
        <w:rPr>
          <w:rFonts w:eastAsiaTheme="minorHAnsi"/>
          <w:sz w:val="28"/>
          <w:szCs w:val="28"/>
          <w:lang w:eastAsia="en-US"/>
        </w:rPr>
        <w:t xml:space="preserve">Контроль за полнотой и качеством исполнения государственной услуги включает в себя проведение проверок, выявление и устранение нарушений прав граждан, рассмотрение, принятие решений и подготовку ответов на обращения граждан, содержащие жалобы на принятые решения, действия (бездействие) </w:t>
      </w:r>
      <w:r>
        <w:rPr>
          <w:rFonts w:eastAsiaTheme="minorHAnsi"/>
          <w:sz w:val="28"/>
          <w:szCs w:val="28"/>
          <w:lang w:eastAsia="en-US"/>
        </w:rPr>
        <w:t>должностных лиц</w:t>
      </w:r>
      <w:r w:rsidRPr="00A633EB">
        <w:rPr>
          <w:rFonts w:eastAsiaTheme="minorHAnsi"/>
          <w:sz w:val="28"/>
          <w:szCs w:val="28"/>
          <w:lang w:eastAsia="en-US"/>
        </w:rPr>
        <w:t xml:space="preserve"> </w:t>
      </w:r>
      <w:r w:rsidR="00446993" w:rsidRPr="005C229F">
        <w:rPr>
          <w:rFonts w:eastAsiaTheme="minorHAnsi"/>
          <w:bCs/>
          <w:sz w:val="28"/>
          <w:szCs w:val="28"/>
          <w:lang w:eastAsia="en-US"/>
        </w:rPr>
        <w:t>организаци</w:t>
      </w:r>
      <w:r w:rsidR="00446993">
        <w:rPr>
          <w:rFonts w:eastAsiaTheme="minorHAnsi"/>
          <w:bCs/>
          <w:sz w:val="28"/>
          <w:szCs w:val="28"/>
          <w:lang w:eastAsia="en-US"/>
        </w:rPr>
        <w:t>и</w:t>
      </w:r>
      <w:r w:rsidR="00446993" w:rsidRPr="005C229F">
        <w:rPr>
          <w:rFonts w:eastAsiaTheme="minorHAnsi"/>
          <w:bCs/>
          <w:sz w:val="28"/>
          <w:szCs w:val="28"/>
          <w:lang w:eastAsia="en-US"/>
        </w:rPr>
        <w:t>, предоставляющ</w:t>
      </w:r>
      <w:r w:rsidR="00446993">
        <w:rPr>
          <w:rFonts w:eastAsiaTheme="minorHAnsi"/>
          <w:bCs/>
          <w:sz w:val="28"/>
          <w:szCs w:val="28"/>
          <w:lang w:eastAsia="en-US"/>
        </w:rPr>
        <w:t>ей государственную услугу</w:t>
      </w:r>
      <w:r w:rsidRPr="00A633EB">
        <w:rPr>
          <w:rFonts w:eastAsiaTheme="minorHAnsi"/>
          <w:sz w:val="28"/>
          <w:szCs w:val="28"/>
          <w:lang w:eastAsia="en-US"/>
        </w:rPr>
        <w:t>.</w:t>
      </w:r>
    </w:p>
    <w:p w:rsidR="00446993" w:rsidRDefault="00A633EB" w:rsidP="00446993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46993">
        <w:rPr>
          <w:rFonts w:eastAsiaTheme="minorHAnsi"/>
          <w:sz w:val="28"/>
          <w:szCs w:val="28"/>
          <w:lang w:eastAsia="en-US"/>
        </w:rPr>
        <w:t>Периодичность осуществления проверок устанавливается руководителем организации, предоставляющей государственную услугу.</w:t>
      </w:r>
    </w:p>
    <w:p w:rsidR="00A633EB" w:rsidRPr="00446993" w:rsidRDefault="00A633EB" w:rsidP="00446993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46993">
        <w:rPr>
          <w:rFonts w:eastAsiaTheme="minorHAnsi"/>
          <w:sz w:val="28"/>
          <w:szCs w:val="28"/>
          <w:lang w:eastAsia="en-US"/>
        </w:rPr>
        <w:t>Проверки полноты и качества предоставления государственной услуги осуществляются на основании нормативных правовых актов</w:t>
      </w:r>
      <w:r w:rsidR="00446993">
        <w:rPr>
          <w:rFonts w:eastAsiaTheme="minorHAnsi"/>
          <w:sz w:val="28"/>
          <w:szCs w:val="28"/>
          <w:lang w:eastAsia="en-US"/>
        </w:rPr>
        <w:t>,</w:t>
      </w:r>
      <w:r w:rsidRPr="00446993">
        <w:rPr>
          <w:rFonts w:eastAsiaTheme="minorHAnsi"/>
          <w:sz w:val="28"/>
          <w:szCs w:val="28"/>
          <w:lang w:eastAsia="en-US"/>
        </w:rPr>
        <w:t xml:space="preserve"> могут быть плановыми (осуществляться на основании полугодовых или годовых планов работы) и внеплановыми.</w:t>
      </w:r>
    </w:p>
    <w:p w:rsidR="00A633EB" w:rsidRPr="00A633EB" w:rsidRDefault="00A633EB" w:rsidP="00A633EB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33EB">
        <w:rPr>
          <w:rFonts w:eastAsiaTheme="minorHAnsi"/>
          <w:sz w:val="28"/>
          <w:szCs w:val="28"/>
          <w:lang w:eastAsia="en-US"/>
        </w:rPr>
        <w:t xml:space="preserve">При проверке могут рассматриваться все вопросы, связанные </w:t>
      </w:r>
      <w:r w:rsidR="00446993">
        <w:rPr>
          <w:rFonts w:eastAsiaTheme="minorHAnsi"/>
          <w:sz w:val="28"/>
          <w:szCs w:val="28"/>
          <w:lang w:eastAsia="en-US"/>
        </w:rPr>
        <w:br/>
      </w:r>
      <w:r w:rsidRPr="00A633EB">
        <w:rPr>
          <w:rFonts w:eastAsiaTheme="minorHAnsi"/>
          <w:sz w:val="28"/>
          <w:szCs w:val="28"/>
          <w:lang w:eastAsia="en-US"/>
        </w:rPr>
        <w:t xml:space="preserve">с предоставлением государственной услуги (комплексные проверки), </w:t>
      </w:r>
      <w:r w:rsidR="00446993">
        <w:rPr>
          <w:rFonts w:eastAsiaTheme="minorHAnsi"/>
          <w:sz w:val="28"/>
          <w:szCs w:val="28"/>
          <w:lang w:eastAsia="en-US"/>
        </w:rPr>
        <w:br/>
      </w:r>
      <w:r w:rsidRPr="00A633EB">
        <w:rPr>
          <w:rFonts w:eastAsiaTheme="minorHAnsi"/>
          <w:sz w:val="28"/>
          <w:szCs w:val="28"/>
          <w:lang w:eastAsia="en-US"/>
        </w:rPr>
        <w:t>или отдельные вопросы (тематические проверки).</w:t>
      </w:r>
    </w:p>
    <w:p w:rsidR="00446993" w:rsidRDefault="00A633EB" w:rsidP="00446993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33EB"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гражданина.</w:t>
      </w:r>
    </w:p>
    <w:p w:rsidR="00A633EB" w:rsidRPr="00446993" w:rsidRDefault="00A633EB" w:rsidP="00446993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46993">
        <w:rPr>
          <w:rFonts w:eastAsiaTheme="minorHAnsi"/>
          <w:sz w:val="28"/>
          <w:szCs w:val="28"/>
          <w:lang w:eastAsia="en-US"/>
        </w:rPr>
        <w:t xml:space="preserve">Для проведения проверки полноты и качества исполнения предоставления государственной услуги формируется комиссия, </w:t>
      </w:r>
      <w:r w:rsidR="00446993">
        <w:rPr>
          <w:rFonts w:eastAsiaTheme="minorHAnsi"/>
          <w:sz w:val="28"/>
          <w:szCs w:val="28"/>
          <w:lang w:eastAsia="en-US"/>
        </w:rPr>
        <w:t>р</w:t>
      </w:r>
      <w:r w:rsidRPr="00446993">
        <w:rPr>
          <w:rFonts w:eastAsiaTheme="minorHAnsi"/>
          <w:sz w:val="28"/>
          <w:szCs w:val="28"/>
          <w:lang w:eastAsia="en-US"/>
        </w:rPr>
        <w:t xml:space="preserve">езультаты деятельности </w:t>
      </w:r>
      <w:r w:rsidR="00446993">
        <w:rPr>
          <w:rFonts w:eastAsiaTheme="minorHAnsi"/>
          <w:sz w:val="28"/>
          <w:szCs w:val="28"/>
          <w:lang w:eastAsia="en-US"/>
        </w:rPr>
        <w:t>которой</w:t>
      </w:r>
      <w:r w:rsidRPr="00446993">
        <w:rPr>
          <w:rFonts w:eastAsiaTheme="minorHAnsi"/>
          <w:sz w:val="28"/>
          <w:szCs w:val="28"/>
          <w:lang w:eastAsia="en-US"/>
        </w:rPr>
        <w:t xml:space="preserve"> оформляются в виде акта (справки), в котором отмечаются выявленные недостатки и предложения по их устранению.</w:t>
      </w:r>
    </w:p>
    <w:p w:rsidR="00A633EB" w:rsidRPr="00A633EB" w:rsidRDefault="00A633EB" w:rsidP="00A633EB">
      <w:pPr>
        <w:pStyle w:val="ad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33EB">
        <w:rPr>
          <w:rFonts w:eastAsiaTheme="minorHAnsi"/>
          <w:sz w:val="28"/>
          <w:szCs w:val="28"/>
          <w:lang w:eastAsia="en-US"/>
        </w:rPr>
        <w:t xml:space="preserve">Акт (справка) подписывается членами и председателем комиссии, </w:t>
      </w:r>
      <w:r w:rsidR="002F61EF">
        <w:rPr>
          <w:rFonts w:eastAsiaTheme="minorHAnsi"/>
          <w:sz w:val="28"/>
          <w:szCs w:val="28"/>
          <w:lang w:eastAsia="en-US"/>
        </w:rPr>
        <w:br/>
      </w:r>
      <w:r w:rsidRPr="00A633EB">
        <w:rPr>
          <w:rFonts w:eastAsiaTheme="minorHAnsi"/>
          <w:sz w:val="28"/>
          <w:szCs w:val="28"/>
          <w:lang w:eastAsia="en-US"/>
        </w:rPr>
        <w:t xml:space="preserve">а также </w:t>
      </w:r>
      <w:r w:rsidR="00446993">
        <w:rPr>
          <w:rFonts w:eastAsiaTheme="minorHAnsi"/>
          <w:sz w:val="28"/>
          <w:szCs w:val="28"/>
          <w:lang w:eastAsia="en-US"/>
        </w:rPr>
        <w:t>должностным лицом</w:t>
      </w:r>
      <w:r w:rsidR="00446993" w:rsidRPr="00A633EB">
        <w:rPr>
          <w:rFonts w:eastAsiaTheme="minorHAnsi"/>
          <w:sz w:val="28"/>
          <w:szCs w:val="28"/>
          <w:lang w:eastAsia="en-US"/>
        </w:rPr>
        <w:t xml:space="preserve"> </w:t>
      </w:r>
      <w:r w:rsidR="00446993" w:rsidRPr="005C229F">
        <w:rPr>
          <w:rFonts w:eastAsiaTheme="minorHAnsi"/>
          <w:bCs/>
          <w:sz w:val="28"/>
          <w:szCs w:val="28"/>
          <w:lang w:eastAsia="en-US"/>
        </w:rPr>
        <w:t>организаци</w:t>
      </w:r>
      <w:r w:rsidR="00446993">
        <w:rPr>
          <w:rFonts w:eastAsiaTheme="minorHAnsi"/>
          <w:bCs/>
          <w:sz w:val="28"/>
          <w:szCs w:val="28"/>
          <w:lang w:eastAsia="en-US"/>
        </w:rPr>
        <w:t>и</w:t>
      </w:r>
      <w:r w:rsidR="00446993" w:rsidRPr="005C229F">
        <w:rPr>
          <w:rFonts w:eastAsiaTheme="minorHAnsi"/>
          <w:bCs/>
          <w:sz w:val="28"/>
          <w:szCs w:val="28"/>
          <w:lang w:eastAsia="en-US"/>
        </w:rPr>
        <w:t>, предоставляющ</w:t>
      </w:r>
      <w:r w:rsidR="00446993">
        <w:rPr>
          <w:rFonts w:eastAsiaTheme="minorHAnsi"/>
          <w:bCs/>
          <w:sz w:val="28"/>
          <w:szCs w:val="28"/>
          <w:lang w:eastAsia="en-US"/>
        </w:rPr>
        <w:t>ей государственную услугу</w:t>
      </w:r>
      <w:r w:rsidRPr="00A633EB">
        <w:rPr>
          <w:rFonts w:eastAsiaTheme="minorHAnsi"/>
          <w:sz w:val="28"/>
          <w:szCs w:val="28"/>
          <w:lang w:eastAsia="en-US"/>
        </w:rPr>
        <w:t>, в отношении которого проводилась проверка.</w:t>
      </w:r>
    </w:p>
    <w:p w:rsidR="00446993" w:rsidRDefault="00446993" w:rsidP="0044699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275FE" w:rsidRPr="00446993" w:rsidRDefault="00446993" w:rsidP="0044699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46993">
        <w:rPr>
          <w:rFonts w:eastAsiaTheme="minorHAnsi"/>
          <w:b/>
          <w:sz w:val="28"/>
          <w:szCs w:val="28"/>
          <w:lang w:eastAsia="en-US"/>
        </w:rPr>
        <w:t>О</w:t>
      </w:r>
      <w:r w:rsidR="00B275FE" w:rsidRPr="00446993">
        <w:rPr>
          <w:rFonts w:eastAsiaTheme="minorHAnsi"/>
          <w:b/>
          <w:sz w:val="28"/>
          <w:szCs w:val="28"/>
          <w:lang w:eastAsia="en-US"/>
        </w:rPr>
        <w:t>тветственность должностных лиц органа, предоставляющего государственные услуги, за решения и действия (бездействие), принимаемые (осуществляемые) ими в ходе предос</w:t>
      </w:r>
      <w:r w:rsidRPr="00446993">
        <w:rPr>
          <w:rFonts w:eastAsiaTheme="minorHAnsi"/>
          <w:b/>
          <w:sz w:val="28"/>
          <w:szCs w:val="28"/>
          <w:lang w:eastAsia="en-US"/>
        </w:rPr>
        <w:t>тавления государственной услуги</w:t>
      </w:r>
    </w:p>
    <w:p w:rsidR="00446993" w:rsidRDefault="00446993" w:rsidP="0044699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90696" w:rsidRDefault="00190696" w:rsidP="00190696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Должностные лица</w:t>
      </w:r>
      <w:r w:rsidRPr="00A633EB">
        <w:rPr>
          <w:rFonts w:eastAsiaTheme="minorHAnsi"/>
          <w:sz w:val="28"/>
          <w:szCs w:val="28"/>
          <w:lang w:eastAsia="en-US"/>
        </w:rPr>
        <w:t xml:space="preserve"> </w:t>
      </w:r>
      <w:r w:rsidRPr="005C229F">
        <w:rPr>
          <w:rFonts w:eastAsiaTheme="minorHAnsi"/>
          <w:bCs/>
          <w:sz w:val="28"/>
          <w:szCs w:val="28"/>
          <w:lang w:eastAsia="en-US"/>
        </w:rPr>
        <w:t>организаци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5C229F">
        <w:rPr>
          <w:rFonts w:eastAsiaTheme="minorHAnsi"/>
          <w:bCs/>
          <w:sz w:val="28"/>
          <w:szCs w:val="28"/>
          <w:lang w:eastAsia="en-US"/>
        </w:rPr>
        <w:t>, предоставляющ</w:t>
      </w:r>
      <w:r>
        <w:rPr>
          <w:rFonts w:eastAsiaTheme="minorHAnsi"/>
          <w:bCs/>
          <w:sz w:val="28"/>
          <w:szCs w:val="28"/>
          <w:lang w:eastAsia="en-US"/>
        </w:rPr>
        <w:t>их государственную услугу</w:t>
      </w:r>
      <w:r w:rsidRPr="00A633EB">
        <w:rPr>
          <w:rFonts w:eastAsiaTheme="minorHAnsi"/>
          <w:sz w:val="28"/>
          <w:szCs w:val="28"/>
          <w:lang w:eastAsia="en-US"/>
        </w:rPr>
        <w:t>,</w:t>
      </w:r>
      <w:r w:rsidR="00446993" w:rsidRPr="00190696">
        <w:rPr>
          <w:rFonts w:eastAsiaTheme="minorHAnsi"/>
          <w:sz w:val="28"/>
          <w:szCs w:val="28"/>
          <w:lang w:eastAsia="en-US"/>
        </w:rPr>
        <w:t xml:space="preserve"> за действия (бездействие) и решения, принимаемые (осуществляемые) </w:t>
      </w:r>
      <w:r>
        <w:rPr>
          <w:rFonts w:eastAsiaTheme="minorHAnsi"/>
          <w:sz w:val="28"/>
          <w:szCs w:val="28"/>
          <w:lang w:eastAsia="en-US"/>
        </w:rPr>
        <w:br/>
      </w:r>
      <w:r w:rsidR="00446993" w:rsidRPr="00190696">
        <w:rPr>
          <w:rFonts w:eastAsiaTheme="minorHAnsi"/>
          <w:sz w:val="28"/>
          <w:szCs w:val="28"/>
          <w:lang w:eastAsia="en-US"/>
        </w:rPr>
        <w:t xml:space="preserve">в ходе предоставления государственной услуги, несут ответственность </w:t>
      </w:r>
      <w:r>
        <w:rPr>
          <w:rFonts w:eastAsiaTheme="minorHAnsi"/>
          <w:sz w:val="28"/>
          <w:szCs w:val="28"/>
          <w:lang w:eastAsia="en-US"/>
        </w:rPr>
        <w:br/>
      </w:r>
      <w:r w:rsidR="00446993" w:rsidRPr="00190696">
        <w:rPr>
          <w:rFonts w:eastAsiaTheme="minorHAnsi"/>
          <w:sz w:val="28"/>
          <w:szCs w:val="28"/>
          <w:lang w:eastAsia="en-US"/>
        </w:rPr>
        <w:t>в соответствии с действующим законодательством.</w:t>
      </w:r>
    </w:p>
    <w:p w:rsidR="00190696" w:rsidRDefault="00190696" w:rsidP="00190696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Должностные лица</w:t>
      </w:r>
      <w:r w:rsidRPr="00A633EB">
        <w:rPr>
          <w:rFonts w:eastAsiaTheme="minorHAnsi"/>
          <w:sz w:val="28"/>
          <w:szCs w:val="28"/>
          <w:lang w:eastAsia="en-US"/>
        </w:rPr>
        <w:t xml:space="preserve"> </w:t>
      </w:r>
      <w:r w:rsidRPr="005C229F">
        <w:rPr>
          <w:rFonts w:eastAsiaTheme="minorHAnsi"/>
          <w:bCs/>
          <w:sz w:val="28"/>
          <w:szCs w:val="28"/>
          <w:lang w:eastAsia="en-US"/>
        </w:rPr>
        <w:t>организаци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5C229F">
        <w:rPr>
          <w:rFonts w:eastAsiaTheme="minorHAnsi"/>
          <w:bCs/>
          <w:sz w:val="28"/>
          <w:szCs w:val="28"/>
          <w:lang w:eastAsia="en-US"/>
        </w:rPr>
        <w:t>, предоставляющ</w:t>
      </w:r>
      <w:r>
        <w:rPr>
          <w:rFonts w:eastAsiaTheme="minorHAnsi"/>
          <w:bCs/>
          <w:sz w:val="28"/>
          <w:szCs w:val="28"/>
          <w:lang w:eastAsia="en-US"/>
        </w:rPr>
        <w:t>их государственную услугу</w:t>
      </w:r>
      <w:r w:rsidRPr="00A633EB">
        <w:rPr>
          <w:rFonts w:eastAsiaTheme="minorHAnsi"/>
          <w:sz w:val="28"/>
          <w:szCs w:val="28"/>
          <w:lang w:eastAsia="en-US"/>
        </w:rPr>
        <w:t>,</w:t>
      </w:r>
      <w:r w:rsidR="00446993" w:rsidRPr="00190696">
        <w:rPr>
          <w:rFonts w:eastAsiaTheme="minorHAnsi"/>
          <w:sz w:val="28"/>
          <w:szCs w:val="28"/>
          <w:lang w:eastAsia="en-US"/>
        </w:rPr>
        <w:t xml:space="preserve"> несут персональную ответственность за сроки и качество предоставления государственной услуги, а также информирование заявителя.</w:t>
      </w:r>
    </w:p>
    <w:p w:rsidR="00446993" w:rsidRDefault="00446993" w:rsidP="00446993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90696">
        <w:rPr>
          <w:rFonts w:eastAsiaTheme="minorHAnsi"/>
          <w:sz w:val="28"/>
          <w:szCs w:val="28"/>
          <w:lang w:eastAsia="en-US"/>
        </w:rPr>
        <w:t xml:space="preserve">Персональная ответственность за предоставление государственной услуги закрепляется в должностных регламентах </w:t>
      </w:r>
      <w:r w:rsidR="00190696">
        <w:rPr>
          <w:rFonts w:eastAsiaTheme="minorHAnsi"/>
          <w:sz w:val="28"/>
          <w:szCs w:val="28"/>
          <w:lang w:eastAsia="en-US"/>
        </w:rPr>
        <w:t>должностных лиц</w:t>
      </w:r>
      <w:r w:rsidR="00190696" w:rsidRPr="00A633EB">
        <w:rPr>
          <w:rFonts w:eastAsiaTheme="minorHAnsi"/>
          <w:sz w:val="28"/>
          <w:szCs w:val="28"/>
          <w:lang w:eastAsia="en-US"/>
        </w:rPr>
        <w:t xml:space="preserve"> </w:t>
      </w:r>
      <w:r w:rsidR="00190696" w:rsidRPr="005C229F">
        <w:rPr>
          <w:rFonts w:eastAsiaTheme="minorHAnsi"/>
          <w:bCs/>
          <w:sz w:val="28"/>
          <w:szCs w:val="28"/>
          <w:lang w:eastAsia="en-US"/>
        </w:rPr>
        <w:t>организаци</w:t>
      </w:r>
      <w:r w:rsidR="00190696">
        <w:rPr>
          <w:rFonts w:eastAsiaTheme="minorHAnsi"/>
          <w:bCs/>
          <w:sz w:val="28"/>
          <w:szCs w:val="28"/>
          <w:lang w:eastAsia="en-US"/>
        </w:rPr>
        <w:t>й</w:t>
      </w:r>
      <w:r w:rsidR="00190696" w:rsidRPr="005C229F">
        <w:rPr>
          <w:rFonts w:eastAsiaTheme="minorHAnsi"/>
          <w:bCs/>
          <w:sz w:val="28"/>
          <w:szCs w:val="28"/>
          <w:lang w:eastAsia="en-US"/>
        </w:rPr>
        <w:t>, предоставляющ</w:t>
      </w:r>
      <w:r w:rsidR="00190696">
        <w:rPr>
          <w:rFonts w:eastAsiaTheme="minorHAnsi"/>
          <w:bCs/>
          <w:sz w:val="28"/>
          <w:szCs w:val="28"/>
          <w:lang w:eastAsia="en-US"/>
        </w:rPr>
        <w:t>их государственную услугу</w:t>
      </w:r>
      <w:r w:rsidRPr="00190696">
        <w:rPr>
          <w:rFonts w:eastAsiaTheme="minorHAnsi"/>
          <w:sz w:val="28"/>
          <w:szCs w:val="28"/>
          <w:lang w:eastAsia="en-US"/>
        </w:rPr>
        <w:t>, в соответствии с требованиями законодательства Российской Федерации.</w:t>
      </w:r>
    </w:p>
    <w:p w:rsidR="002F61EF" w:rsidRPr="00190696" w:rsidRDefault="002F61EF" w:rsidP="002F61EF">
      <w:pPr>
        <w:pStyle w:val="ad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B275FE" w:rsidRPr="00446993" w:rsidRDefault="00446993" w:rsidP="0044699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46993">
        <w:rPr>
          <w:rFonts w:eastAsiaTheme="minorHAnsi"/>
          <w:b/>
          <w:sz w:val="28"/>
          <w:szCs w:val="28"/>
          <w:lang w:eastAsia="en-US"/>
        </w:rPr>
        <w:t>П</w:t>
      </w:r>
      <w:r w:rsidR="00B275FE" w:rsidRPr="00446993">
        <w:rPr>
          <w:rFonts w:eastAsiaTheme="minorHAnsi"/>
          <w:b/>
          <w:sz w:val="28"/>
          <w:szCs w:val="28"/>
          <w:lang w:eastAsia="en-US"/>
        </w:rPr>
        <w:t xml:space="preserve">оложения, характеризующие требования к порядку и формам контроля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="00B275FE" w:rsidRPr="00446993">
        <w:rPr>
          <w:rFonts w:eastAsiaTheme="minorHAnsi"/>
          <w:b/>
          <w:sz w:val="28"/>
          <w:szCs w:val="28"/>
          <w:lang w:eastAsia="en-US"/>
        </w:rPr>
        <w:t>за предоставлением государственной услуги, в том числе со стороны гражда</w:t>
      </w:r>
      <w:r>
        <w:rPr>
          <w:rFonts w:eastAsiaTheme="minorHAnsi"/>
          <w:b/>
          <w:sz w:val="28"/>
          <w:szCs w:val="28"/>
          <w:lang w:eastAsia="en-US"/>
        </w:rPr>
        <w:t>н, их объединений и организаций</w:t>
      </w:r>
    </w:p>
    <w:p w:rsidR="004D4BF6" w:rsidRDefault="004D4BF6" w:rsidP="00F6699A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90696" w:rsidRDefault="00190696" w:rsidP="00190696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90696">
        <w:rPr>
          <w:rFonts w:eastAsiaTheme="minorHAnsi"/>
          <w:sz w:val="28"/>
          <w:szCs w:val="28"/>
          <w:lang w:eastAsia="en-US"/>
        </w:rPr>
        <w:t xml:space="preserve">Граждане, их объединения и организации могут контролировать предоставление государственной услуги путем получения информации </w:t>
      </w:r>
      <w:r>
        <w:rPr>
          <w:rFonts w:eastAsiaTheme="minorHAnsi"/>
          <w:sz w:val="28"/>
          <w:szCs w:val="28"/>
          <w:lang w:eastAsia="en-US"/>
        </w:rPr>
        <w:br/>
      </w:r>
      <w:r w:rsidRPr="00190696">
        <w:rPr>
          <w:rFonts w:eastAsiaTheme="minorHAnsi"/>
          <w:sz w:val="28"/>
          <w:szCs w:val="28"/>
          <w:lang w:eastAsia="en-US"/>
        </w:rPr>
        <w:t xml:space="preserve">по телефону, по письменным обращениям, по электронной почте, </w:t>
      </w:r>
      <w:r>
        <w:rPr>
          <w:rFonts w:eastAsiaTheme="minorHAnsi"/>
          <w:sz w:val="28"/>
          <w:szCs w:val="28"/>
          <w:lang w:eastAsia="en-US"/>
        </w:rPr>
        <w:br/>
      </w:r>
      <w:r w:rsidRPr="00190696">
        <w:rPr>
          <w:rFonts w:eastAsiaTheme="minorHAnsi"/>
          <w:sz w:val="28"/>
          <w:szCs w:val="28"/>
          <w:lang w:eastAsia="en-US"/>
        </w:rPr>
        <w:t xml:space="preserve">на официальном сайте организации, предоставляющей государственную услугу, </w:t>
      </w:r>
      <w:r>
        <w:rPr>
          <w:rFonts w:eastAsiaTheme="minorHAnsi"/>
          <w:sz w:val="28"/>
          <w:szCs w:val="28"/>
          <w:lang w:eastAsia="en-US"/>
        </w:rPr>
        <w:br/>
      </w:r>
      <w:r w:rsidRPr="00190696">
        <w:rPr>
          <w:rFonts w:eastAsiaTheme="minorHAnsi"/>
          <w:sz w:val="28"/>
          <w:szCs w:val="28"/>
          <w:lang w:eastAsia="en-US"/>
        </w:rPr>
        <w:t>и через портал государственных и муниципальных услуг.</w:t>
      </w:r>
    </w:p>
    <w:p w:rsidR="00190696" w:rsidRDefault="00190696" w:rsidP="00190696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190696">
        <w:rPr>
          <w:rFonts w:eastAsiaTheme="minorHAnsi"/>
          <w:sz w:val="28"/>
          <w:szCs w:val="28"/>
          <w:lang w:eastAsia="en-US"/>
        </w:rPr>
        <w:t xml:space="preserve">сновные положения, характеризующие требования к порядку </w:t>
      </w:r>
      <w:r>
        <w:rPr>
          <w:rFonts w:eastAsiaTheme="minorHAnsi"/>
          <w:sz w:val="28"/>
          <w:szCs w:val="28"/>
          <w:lang w:eastAsia="en-US"/>
        </w:rPr>
        <w:br/>
      </w:r>
      <w:r w:rsidRPr="00190696">
        <w:rPr>
          <w:rFonts w:eastAsiaTheme="minorHAnsi"/>
          <w:sz w:val="28"/>
          <w:szCs w:val="28"/>
          <w:lang w:eastAsia="en-US"/>
        </w:rPr>
        <w:t xml:space="preserve">и формам контроля за исполнением настоящего регламента, в том числе </w:t>
      </w:r>
      <w:r>
        <w:rPr>
          <w:rFonts w:eastAsiaTheme="minorHAnsi"/>
          <w:sz w:val="28"/>
          <w:szCs w:val="28"/>
          <w:lang w:eastAsia="en-US"/>
        </w:rPr>
        <w:br/>
      </w:r>
      <w:r w:rsidRPr="00190696">
        <w:rPr>
          <w:rFonts w:eastAsiaTheme="minorHAnsi"/>
          <w:sz w:val="28"/>
          <w:szCs w:val="28"/>
          <w:lang w:eastAsia="en-US"/>
        </w:rPr>
        <w:t xml:space="preserve">со стороны граждан, их объединений и организаций, устанавливаются </w:t>
      </w:r>
      <w:r>
        <w:rPr>
          <w:rFonts w:eastAsiaTheme="minorHAnsi"/>
          <w:sz w:val="28"/>
          <w:szCs w:val="28"/>
          <w:lang w:eastAsia="en-US"/>
        </w:rPr>
        <w:br/>
      </w:r>
      <w:r w:rsidRPr="00190696">
        <w:rPr>
          <w:rFonts w:eastAsiaTheme="minorHAnsi"/>
          <w:sz w:val="28"/>
          <w:szCs w:val="28"/>
          <w:lang w:eastAsia="en-US"/>
        </w:rPr>
        <w:t>и определяются в соответствии с федеральными законами, а также иными нормативными правовыми актами Российской Федерации.</w:t>
      </w:r>
    </w:p>
    <w:p w:rsidR="00190696" w:rsidRPr="00190696" w:rsidRDefault="00190696" w:rsidP="00190696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90696">
        <w:rPr>
          <w:rFonts w:eastAsiaTheme="minorHAnsi"/>
          <w:sz w:val="28"/>
          <w:szCs w:val="28"/>
          <w:lang w:eastAsia="en-US"/>
        </w:rPr>
        <w:t>Порядок и формы контроля за предоставлением государственной услуги должны отвечать требованиям непрерывности и действенности.</w:t>
      </w:r>
    </w:p>
    <w:p w:rsidR="00190696" w:rsidRDefault="00190696" w:rsidP="00F6699A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90696" w:rsidRPr="00190696" w:rsidRDefault="00190696" w:rsidP="00190696">
      <w:pPr>
        <w:widowControl w:val="0"/>
        <w:autoSpaceDE w:val="0"/>
        <w:autoSpaceDN w:val="0"/>
        <w:ind w:right="-2"/>
        <w:jc w:val="center"/>
        <w:rPr>
          <w:rFonts w:ascii="Calibri" w:hAnsi="Calibri" w:cs="Calibri"/>
          <w:b/>
          <w:sz w:val="22"/>
          <w:szCs w:val="28"/>
        </w:rPr>
      </w:pPr>
      <w:r w:rsidRPr="00190696">
        <w:rPr>
          <w:rFonts w:cs="Calibri"/>
          <w:b/>
          <w:sz w:val="28"/>
          <w:szCs w:val="28"/>
        </w:rPr>
        <w:t xml:space="preserve">Раздел 5. Досудебный (внесудебный) порядок обжалования решений </w:t>
      </w:r>
      <w:r>
        <w:rPr>
          <w:rFonts w:cs="Calibri"/>
          <w:b/>
          <w:sz w:val="28"/>
          <w:szCs w:val="28"/>
        </w:rPr>
        <w:br/>
      </w:r>
      <w:r w:rsidRPr="00190696">
        <w:rPr>
          <w:rFonts w:cs="Calibri"/>
          <w:b/>
          <w:sz w:val="28"/>
          <w:szCs w:val="28"/>
        </w:rPr>
        <w:t>и действий (бездействия) органа, предоставляющего государственную услугу, его должностных лиц и государственных гражданских служащих</w:t>
      </w:r>
    </w:p>
    <w:p w:rsidR="00C06D48" w:rsidRDefault="00190696" w:rsidP="0019069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0"/>
        </w:rPr>
      </w:pPr>
      <w:r w:rsidRPr="00190696">
        <w:rPr>
          <w:rFonts w:ascii="Calibri" w:hAnsi="Calibri" w:cs="Calibri"/>
          <w:sz w:val="22"/>
          <w:szCs w:val="20"/>
        </w:rPr>
        <w:t xml:space="preserve"> </w:t>
      </w:r>
    </w:p>
    <w:p w:rsidR="00190696" w:rsidRDefault="00190696" w:rsidP="00C06D48">
      <w:pPr>
        <w:tabs>
          <w:tab w:val="left" w:pos="1134"/>
        </w:tabs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90696">
        <w:rPr>
          <w:rFonts w:cs="Calibri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государственной услуги</w:t>
      </w:r>
    </w:p>
    <w:p w:rsidR="00C06D48" w:rsidRDefault="00C06D48" w:rsidP="00C06D48">
      <w:pPr>
        <w:tabs>
          <w:tab w:val="left" w:pos="1134"/>
        </w:tabs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C06D48" w:rsidRPr="00C06D48" w:rsidRDefault="00C06D48" w:rsidP="00C06D48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C06D48">
        <w:rPr>
          <w:rFonts w:eastAsia="Calibri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в ходе предоставления государственной услуги в досудебном (внесудебном) порядке в случаях, предусмотренных статьей 11.1 </w:t>
      </w:r>
      <w:r w:rsidR="00386B27" w:rsidRPr="0043187B">
        <w:rPr>
          <w:rFonts w:eastAsiaTheme="minorHAnsi"/>
          <w:bCs/>
          <w:sz w:val="28"/>
          <w:szCs w:val="28"/>
          <w:lang w:eastAsia="en-US"/>
        </w:rPr>
        <w:t>Федерального закона от 27</w:t>
      </w:r>
      <w:r w:rsidR="00386B27">
        <w:rPr>
          <w:rFonts w:eastAsiaTheme="minorHAnsi"/>
          <w:bCs/>
          <w:sz w:val="28"/>
          <w:szCs w:val="28"/>
          <w:lang w:eastAsia="en-US"/>
        </w:rPr>
        <w:t xml:space="preserve"> июля </w:t>
      </w:r>
      <w:r w:rsidR="00386B27" w:rsidRPr="0043187B">
        <w:rPr>
          <w:rFonts w:eastAsiaTheme="minorHAnsi"/>
          <w:bCs/>
          <w:sz w:val="28"/>
          <w:szCs w:val="28"/>
          <w:lang w:eastAsia="en-US"/>
        </w:rPr>
        <w:t>2010</w:t>
      </w:r>
      <w:r w:rsidR="00386B27">
        <w:rPr>
          <w:rFonts w:eastAsiaTheme="minorHAnsi"/>
          <w:bCs/>
          <w:sz w:val="28"/>
          <w:szCs w:val="28"/>
          <w:lang w:eastAsia="en-US"/>
        </w:rPr>
        <w:t xml:space="preserve"> года №</w:t>
      </w:r>
      <w:r w:rsidR="00386B27" w:rsidRPr="0043187B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386B27">
        <w:rPr>
          <w:rFonts w:eastAsiaTheme="minorHAnsi"/>
          <w:bCs/>
          <w:sz w:val="28"/>
          <w:szCs w:val="28"/>
          <w:lang w:eastAsia="en-US"/>
        </w:rPr>
        <w:t>«</w:t>
      </w:r>
      <w:r w:rsidR="00386B27" w:rsidRPr="0043187B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386B27">
        <w:rPr>
          <w:rFonts w:eastAsiaTheme="minorHAnsi"/>
          <w:bCs/>
          <w:sz w:val="28"/>
          <w:szCs w:val="28"/>
          <w:lang w:eastAsia="en-US"/>
        </w:rPr>
        <w:t>»</w:t>
      </w:r>
      <w:r w:rsidRPr="00C06D48">
        <w:rPr>
          <w:rFonts w:eastAsia="Calibri"/>
          <w:sz w:val="28"/>
          <w:szCs w:val="28"/>
          <w:lang w:eastAsia="en-US"/>
        </w:rPr>
        <w:t>.</w:t>
      </w:r>
    </w:p>
    <w:p w:rsidR="00C06D48" w:rsidRPr="00C06D48" w:rsidRDefault="00C06D48" w:rsidP="00577508">
      <w:pPr>
        <w:widowControl w:val="0"/>
        <w:autoSpaceDE w:val="0"/>
        <w:autoSpaceDN w:val="0"/>
        <w:spacing w:before="220"/>
        <w:ind w:right="-2"/>
        <w:jc w:val="both"/>
        <w:rPr>
          <w:rFonts w:ascii="Calibri" w:hAnsi="Calibri" w:cs="Calibri"/>
          <w:color w:val="FF0000"/>
          <w:sz w:val="22"/>
          <w:szCs w:val="20"/>
        </w:rPr>
      </w:pPr>
    </w:p>
    <w:p w:rsidR="00C06D48" w:rsidRPr="00C06D48" w:rsidRDefault="00C06D48" w:rsidP="00386B27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C06D48">
        <w:rPr>
          <w:rFonts w:eastAsia="Calibri"/>
          <w:b/>
          <w:sz w:val="28"/>
          <w:szCs w:val="28"/>
          <w:lang w:eastAsia="en-US"/>
        </w:rPr>
        <w:t xml:space="preserve">Органы государственной власти, организации и уполномоченные </w:t>
      </w:r>
      <w:r w:rsidRPr="00C06D48">
        <w:rPr>
          <w:rFonts w:eastAsia="Calibri"/>
          <w:b/>
          <w:sz w:val="28"/>
          <w:szCs w:val="28"/>
          <w:lang w:eastAsia="en-US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C06D48" w:rsidRPr="00C06D48" w:rsidRDefault="00C06D48" w:rsidP="00C06D48">
      <w:pPr>
        <w:ind w:right="-2"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C06D48" w:rsidRPr="00386B27" w:rsidRDefault="00C06D48" w:rsidP="00386B27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386B27">
        <w:rPr>
          <w:rFonts w:eastAsia="Calibri"/>
          <w:sz w:val="28"/>
          <w:szCs w:val="28"/>
          <w:lang w:eastAsia="en-US"/>
        </w:rPr>
        <w:lastRenderedPageBreak/>
        <w:t xml:space="preserve">В случае обжалования решений и действий (бездействия) </w:t>
      </w:r>
      <w:r w:rsidR="00386B27" w:rsidRPr="00190696">
        <w:rPr>
          <w:rFonts w:eastAsiaTheme="minorHAnsi"/>
          <w:sz w:val="28"/>
          <w:szCs w:val="28"/>
          <w:lang w:eastAsia="en-US"/>
        </w:rPr>
        <w:t xml:space="preserve">организации, предоставляющей государственную услугу, </w:t>
      </w:r>
      <w:r w:rsidR="00386B27">
        <w:rPr>
          <w:rFonts w:eastAsia="Calibri"/>
          <w:sz w:val="28"/>
          <w:szCs w:val="28"/>
          <w:lang w:eastAsia="en-US"/>
        </w:rPr>
        <w:t>ее</w:t>
      </w:r>
      <w:r w:rsidRPr="00386B27">
        <w:rPr>
          <w:rFonts w:eastAsia="Calibri"/>
          <w:sz w:val="28"/>
          <w:szCs w:val="28"/>
          <w:lang w:eastAsia="en-US"/>
        </w:rPr>
        <w:t xml:space="preserve"> должностных лиц жалоба </w:t>
      </w:r>
      <w:r w:rsidRPr="00386B27">
        <w:rPr>
          <w:rFonts w:eastAsia="Calibri"/>
          <w:sz w:val="28"/>
          <w:szCs w:val="22"/>
          <w:lang w:eastAsia="en-US"/>
        </w:rPr>
        <w:t>подается</w:t>
      </w:r>
      <w:r w:rsidRPr="00386B27">
        <w:rPr>
          <w:rFonts w:eastAsia="Calibri"/>
          <w:sz w:val="28"/>
          <w:szCs w:val="28"/>
          <w:lang w:eastAsia="en-US"/>
        </w:rPr>
        <w:t xml:space="preserve"> для рассмотрения </w:t>
      </w:r>
      <w:r w:rsidR="00386B27">
        <w:rPr>
          <w:rFonts w:eastAsia="Calibri"/>
          <w:sz w:val="28"/>
          <w:szCs w:val="28"/>
          <w:lang w:eastAsia="en-US"/>
        </w:rPr>
        <w:t>в Министерство</w:t>
      </w:r>
      <w:r w:rsidRPr="00386B27">
        <w:rPr>
          <w:rFonts w:eastAsia="Calibri"/>
          <w:sz w:val="28"/>
          <w:szCs w:val="22"/>
          <w:lang w:eastAsia="en-US"/>
        </w:rPr>
        <w:t>,</w:t>
      </w:r>
      <w:r w:rsidRPr="00386B27">
        <w:rPr>
          <w:rFonts w:eastAsia="Calibri"/>
          <w:sz w:val="28"/>
          <w:szCs w:val="28"/>
          <w:lang w:eastAsia="en-US"/>
        </w:rPr>
        <w:t xml:space="preserve"> в письменной форме на бумажном носителе, </w:t>
      </w:r>
      <w:r w:rsidR="00CE4527">
        <w:rPr>
          <w:rFonts w:eastAsia="Calibri"/>
          <w:sz w:val="28"/>
          <w:szCs w:val="28"/>
          <w:lang w:eastAsia="en-US"/>
        </w:rPr>
        <w:br/>
      </w:r>
      <w:r w:rsidRPr="00386B27">
        <w:rPr>
          <w:rFonts w:eastAsia="Calibri"/>
          <w:sz w:val="28"/>
          <w:szCs w:val="22"/>
          <w:lang w:eastAsia="en-US"/>
        </w:rPr>
        <w:t>в том числе при личном приеме заявителя,</w:t>
      </w:r>
      <w:r w:rsidRPr="00386B27">
        <w:rPr>
          <w:rFonts w:eastAsia="Calibri"/>
          <w:sz w:val="28"/>
          <w:szCs w:val="28"/>
          <w:lang w:eastAsia="en-US"/>
        </w:rPr>
        <w:t xml:space="preserve"> </w:t>
      </w:r>
      <w:r w:rsidR="00386B27" w:rsidRPr="00386B27">
        <w:rPr>
          <w:rFonts w:eastAsia="Calibri"/>
          <w:sz w:val="28"/>
          <w:szCs w:val="28"/>
          <w:lang w:eastAsia="en-US"/>
        </w:rPr>
        <w:t>почт</w:t>
      </w:r>
      <w:r w:rsidR="00386B27">
        <w:rPr>
          <w:rFonts w:eastAsia="Calibri"/>
          <w:sz w:val="28"/>
          <w:szCs w:val="28"/>
          <w:lang w:eastAsia="en-US"/>
        </w:rPr>
        <w:t>овым отправлением,</w:t>
      </w:r>
      <w:r w:rsidR="00386B27" w:rsidRPr="00386B27">
        <w:rPr>
          <w:rFonts w:eastAsia="Calibri"/>
          <w:sz w:val="28"/>
          <w:szCs w:val="28"/>
          <w:lang w:eastAsia="en-US"/>
        </w:rPr>
        <w:t xml:space="preserve"> </w:t>
      </w:r>
      <w:r w:rsidR="00CE4527">
        <w:rPr>
          <w:rFonts w:eastAsia="Calibri"/>
          <w:sz w:val="28"/>
          <w:szCs w:val="28"/>
          <w:lang w:eastAsia="en-US"/>
        </w:rPr>
        <w:br/>
      </w:r>
      <w:r w:rsidRPr="00386B27">
        <w:rPr>
          <w:rFonts w:eastAsia="Calibri"/>
          <w:sz w:val="28"/>
          <w:szCs w:val="28"/>
          <w:lang w:eastAsia="en-US"/>
        </w:rPr>
        <w:t xml:space="preserve">в электронной форме. </w:t>
      </w:r>
    </w:p>
    <w:p w:rsidR="00C06D48" w:rsidRDefault="00386B27" w:rsidP="002F61EF">
      <w:pPr>
        <w:autoSpaceDE w:val="0"/>
        <w:autoSpaceDN w:val="0"/>
        <w:adjustRightInd w:val="0"/>
        <w:ind w:right="-2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30D3">
        <w:rPr>
          <w:rFonts w:eastAsia="Calibri"/>
          <w:sz w:val="28"/>
          <w:szCs w:val="22"/>
          <w:lang w:eastAsia="en-US"/>
        </w:rPr>
        <w:t xml:space="preserve">Жалоба </w:t>
      </w:r>
      <w:r w:rsidR="002630D3">
        <w:rPr>
          <w:rFonts w:eastAsia="Calibri"/>
          <w:sz w:val="28"/>
          <w:szCs w:val="22"/>
          <w:lang w:eastAsia="en-US"/>
        </w:rPr>
        <w:t xml:space="preserve">на </w:t>
      </w:r>
      <w:r w:rsidR="002630D3" w:rsidRPr="002630D3">
        <w:rPr>
          <w:rFonts w:eastAsia="Calibri"/>
          <w:sz w:val="28"/>
          <w:szCs w:val="22"/>
          <w:lang w:eastAsia="en-US"/>
        </w:rPr>
        <w:t>организаци</w:t>
      </w:r>
      <w:r w:rsidR="002630D3">
        <w:rPr>
          <w:rFonts w:eastAsia="Calibri"/>
          <w:sz w:val="28"/>
          <w:szCs w:val="22"/>
          <w:lang w:eastAsia="en-US"/>
        </w:rPr>
        <w:t>ю</w:t>
      </w:r>
      <w:r w:rsidR="002630D3" w:rsidRPr="002630D3">
        <w:rPr>
          <w:rFonts w:eastAsia="Calibri"/>
          <w:sz w:val="28"/>
          <w:szCs w:val="22"/>
          <w:lang w:eastAsia="en-US"/>
        </w:rPr>
        <w:t>, предоставляющ</w:t>
      </w:r>
      <w:r w:rsidR="006C7678">
        <w:rPr>
          <w:rFonts w:eastAsia="Calibri"/>
          <w:sz w:val="28"/>
          <w:szCs w:val="22"/>
          <w:lang w:eastAsia="en-US"/>
        </w:rPr>
        <w:t>ую</w:t>
      </w:r>
      <w:r w:rsidR="002630D3" w:rsidRPr="002630D3">
        <w:rPr>
          <w:rFonts w:eastAsia="Calibri"/>
          <w:sz w:val="28"/>
          <w:szCs w:val="22"/>
          <w:lang w:eastAsia="en-US"/>
        </w:rPr>
        <w:t xml:space="preserve"> государственную услугу,</w:t>
      </w:r>
      <w:r w:rsidR="002630D3">
        <w:rPr>
          <w:rFonts w:eastAsia="Calibri"/>
          <w:sz w:val="28"/>
          <w:szCs w:val="22"/>
          <w:lang w:eastAsia="en-US"/>
        </w:rPr>
        <w:t xml:space="preserve"> </w:t>
      </w:r>
      <w:r w:rsidRPr="00386B27">
        <w:rPr>
          <w:rFonts w:eastAsia="Calibri"/>
          <w:sz w:val="28"/>
          <w:szCs w:val="22"/>
          <w:lang w:eastAsia="en-US"/>
        </w:rPr>
        <w:t xml:space="preserve">также может быть подана на имя Первого Заместителя Губернатора Свердловской области или Заместителя Губернатора Свердловской области, курирующего </w:t>
      </w:r>
      <w:r w:rsidR="002F61EF">
        <w:rPr>
          <w:rFonts w:eastAsia="Calibri"/>
          <w:sz w:val="28"/>
          <w:szCs w:val="22"/>
          <w:lang w:eastAsia="en-US"/>
        </w:rPr>
        <w:t xml:space="preserve">Министерство </w:t>
      </w:r>
      <w:r w:rsidR="002F61EF" w:rsidRPr="002F61EF">
        <w:rPr>
          <w:rFonts w:eastAsia="Calibri"/>
          <w:sz w:val="28"/>
          <w:szCs w:val="22"/>
          <w:lang w:eastAsia="en-US"/>
        </w:rPr>
        <w:t>согласно распределению обязанностей между членами Правительства Свердловской области</w:t>
      </w:r>
      <w:r w:rsidRPr="00386B27">
        <w:rPr>
          <w:rFonts w:eastAsia="Calibri"/>
          <w:sz w:val="28"/>
          <w:szCs w:val="22"/>
          <w:lang w:eastAsia="en-US"/>
        </w:rPr>
        <w:t xml:space="preserve">, в письменной форме на бумажном носителе, в том числе при личном приеме заявителя, </w:t>
      </w:r>
      <w:r w:rsidR="002F61EF" w:rsidRPr="00386B27">
        <w:rPr>
          <w:rFonts w:eastAsia="Calibri"/>
          <w:sz w:val="28"/>
          <w:szCs w:val="28"/>
          <w:lang w:eastAsia="en-US"/>
        </w:rPr>
        <w:t>почт</w:t>
      </w:r>
      <w:r w:rsidR="002F61EF">
        <w:rPr>
          <w:rFonts w:eastAsia="Calibri"/>
          <w:sz w:val="28"/>
          <w:szCs w:val="28"/>
          <w:lang w:eastAsia="en-US"/>
        </w:rPr>
        <w:t>овым отправлением,</w:t>
      </w:r>
      <w:r w:rsidR="002F61EF" w:rsidRPr="00386B27">
        <w:rPr>
          <w:rFonts w:eastAsia="Calibri"/>
          <w:sz w:val="28"/>
          <w:szCs w:val="28"/>
          <w:lang w:eastAsia="en-US"/>
        </w:rPr>
        <w:t xml:space="preserve"> в электронной форме.</w:t>
      </w:r>
    </w:p>
    <w:p w:rsidR="00CE4527" w:rsidRPr="00C06D48" w:rsidRDefault="00CE4527" w:rsidP="002F61EF">
      <w:pPr>
        <w:autoSpaceDE w:val="0"/>
        <w:autoSpaceDN w:val="0"/>
        <w:adjustRightInd w:val="0"/>
        <w:ind w:right="-2" w:firstLine="709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C06D48" w:rsidRPr="00C06D48" w:rsidRDefault="00C06D48" w:rsidP="00577508">
      <w:pPr>
        <w:ind w:right="-2"/>
        <w:jc w:val="center"/>
        <w:rPr>
          <w:rFonts w:cs="Calibri"/>
          <w:b/>
          <w:sz w:val="28"/>
          <w:szCs w:val="28"/>
        </w:rPr>
      </w:pPr>
      <w:r w:rsidRPr="00C06D48">
        <w:rPr>
          <w:rFonts w:cs="Calibri"/>
          <w:b/>
          <w:sz w:val="28"/>
          <w:szCs w:val="28"/>
        </w:rPr>
        <w:t>Способы</w:t>
      </w:r>
      <w:r w:rsidRPr="00C06D48">
        <w:rPr>
          <w:rFonts w:eastAsia="Calibri"/>
          <w:b/>
          <w:sz w:val="28"/>
          <w:szCs w:val="28"/>
          <w:lang w:eastAsia="en-US"/>
        </w:rPr>
        <w:t xml:space="preserve"> информирования заявителей о порядке подачи и </w:t>
      </w:r>
      <w:r w:rsidRPr="00C06D48">
        <w:rPr>
          <w:rFonts w:cs="Calibri"/>
          <w:b/>
          <w:sz w:val="28"/>
          <w:szCs w:val="28"/>
        </w:rPr>
        <w:t>рассмотрения жалобы, в том числе с использованием Единого портала</w:t>
      </w:r>
    </w:p>
    <w:p w:rsidR="00C06D48" w:rsidRPr="00C06D48" w:rsidRDefault="00C06D48" w:rsidP="00C06D48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C06D48" w:rsidRPr="002F61EF" w:rsidRDefault="002F61EF" w:rsidP="002F61EF">
      <w:pPr>
        <w:pStyle w:val="ad"/>
        <w:numPr>
          <w:ilvl w:val="0"/>
          <w:numId w:val="7"/>
        </w:numPr>
        <w:tabs>
          <w:tab w:val="left" w:pos="1276"/>
        </w:tabs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2F61EF">
        <w:rPr>
          <w:rFonts w:eastAsiaTheme="minorHAnsi"/>
          <w:sz w:val="28"/>
          <w:szCs w:val="28"/>
          <w:lang w:eastAsia="en-US"/>
        </w:rPr>
        <w:t xml:space="preserve">рганизации, </w:t>
      </w:r>
      <w:r>
        <w:rPr>
          <w:rFonts w:eastAsiaTheme="minorHAnsi"/>
          <w:sz w:val="28"/>
          <w:szCs w:val="28"/>
          <w:lang w:eastAsia="en-US"/>
        </w:rPr>
        <w:t xml:space="preserve">предоставляющие государственную </w:t>
      </w:r>
      <w:r w:rsidRPr="002F61EF">
        <w:rPr>
          <w:rFonts w:eastAsiaTheme="minorHAnsi"/>
          <w:sz w:val="28"/>
          <w:szCs w:val="28"/>
          <w:lang w:eastAsia="en-US"/>
        </w:rPr>
        <w:t>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06D48" w:rsidRPr="002F61EF">
        <w:rPr>
          <w:rFonts w:eastAsia="Calibri"/>
          <w:sz w:val="28"/>
          <w:szCs w:val="28"/>
          <w:lang w:eastAsia="en-US"/>
        </w:rPr>
        <w:t>обеспечивают:</w:t>
      </w:r>
    </w:p>
    <w:p w:rsidR="00C06D48" w:rsidRPr="002F61EF" w:rsidRDefault="00C06D48" w:rsidP="002F61EF">
      <w:pPr>
        <w:pStyle w:val="ad"/>
        <w:numPr>
          <w:ilvl w:val="1"/>
          <w:numId w:val="45"/>
        </w:numPr>
        <w:tabs>
          <w:tab w:val="left" w:pos="993"/>
        </w:tabs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2F61EF">
        <w:rPr>
          <w:rFonts w:eastAsia="Calibri"/>
          <w:sz w:val="28"/>
          <w:szCs w:val="28"/>
          <w:lang w:eastAsia="en-US"/>
        </w:rPr>
        <w:t xml:space="preserve">информирование заявителей о порядке обжалования решений </w:t>
      </w:r>
      <w:r w:rsidR="002F61EF">
        <w:rPr>
          <w:rFonts w:eastAsia="Calibri"/>
          <w:sz w:val="28"/>
          <w:szCs w:val="28"/>
          <w:lang w:eastAsia="en-US"/>
        </w:rPr>
        <w:br/>
      </w:r>
      <w:r w:rsidRPr="002F61EF">
        <w:rPr>
          <w:rFonts w:eastAsia="Calibri"/>
          <w:sz w:val="28"/>
          <w:szCs w:val="28"/>
          <w:lang w:eastAsia="en-US"/>
        </w:rPr>
        <w:t xml:space="preserve">и действий (бездействия) </w:t>
      </w:r>
      <w:r w:rsidR="002F61EF" w:rsidRPr="00190696">
        <w:rPr>
          <w:rFonts w:eastAsiaTheme="minorHAnsi"/>
          <w:sz w:val="28"/>
          <w:szCs w:val="28"/>
          <w:lang w:eastAsia="en-US"/>
        </w:rPr>
        <w:t>организации, предоставляющей государственную услугу,</w:t>
      </w:r>
      <w:r w:rsidR="002F61EF">
        <w:rPr>
          <w:rFonts w:eastAsiaTheme="minorHAnsi"/>
          <w:sz w:val="28"/>
          <w:szCs w:val="28"/>
          <w:lang w:eastAsia="en-US"/>
        </w:rPr>
        <w:t xml:space="preserve"> ее </w:t>
      </w:r>
      <w:r w:rsidRPr="002F61EF">
        <w:rPr>
          <w:rFonts w:eastAsia="Calibri"/>
          <w:sz w:val="28"/>
          <w:szCs w:val="28"/>
          <w:lang w:eastAsia="en-US"/>
        </w:rPr>
        <w:t>должностных лиц посредством размещения информации:</w:t>
      </w:r>
    </w:p>
    <w:p w:rsidR="00C06D48" w:rsidRPr="00C06D48" w:rsidRDefault="00C06D48" w:rsidP="00C06D48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06D48">
        <w:rPr>
          <w:rFonts w:eastAsia="Calibri"/>
          <w:sz w:val="28"/>
          <w:szCs w:val="28"/>
          <w:lang w:eastAsia="en-US"/>
        </w:rPr>
        <w:t>на стендах в местах предоставления государственных услуг;</w:t>
      </w:r>
    </w:p>
    <w:p w:rsidR="00C06D48" w:rsidRPr="00C06D48" w:rsidRDefault="00C06D48" w:rsidP="00C06D48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06D48">
        <w:rPr>
          <w:rFonts w:eastAsia="Calibri"/>
          <w:sz w:val="28"/>
          <w:szCs w:val="28"/>
          <w:lang w:eastAsia="en-US"/>
        </w:rPr>
        <w:t xml:space="preserve">на официальных сайтах </w:t>
      </w:r>
      <w:r w:rsidR="00F51FF1" w:rsidRPr="00190696">
        <w:rPr>
          <w:rFonts w:eastAsiaTheme="minorHAnsi"/>
          <w:sz w:val="28"/>
          <w:szCs w:val="28"/>
          <w:lang w:eastAsia="en-US"/>
        </w:rPr>
        <w:t>организаци</w:t>
      </w:r>
      <w:r w:rsidR="00F51FF1">
        <w:rPr>
          <w:rFonts w:eastAsiaTheme="minorHAnsi"/>
          <w:sz w:val="28"/>
          <w:szCs w:val="28"/>
          <w:lang w:eastAsia="en-US"/>
        </w:rPr>
        <w:t>й</w:t>
      </w:r>
      <w:r w:rsidR="00F51FF1" w:rsidRPr="00190696">
        <w:rPr>
          <w:rFonts w:eastAsiaTheme="minorHAnsi"/>
          <w:sz w:val="28"/>
          <w:szCs w:val="28"/>
          <w:lang w:eastAsia="en-US"/>
        </w:rPr>
        <w:t>, предоставляющ</w:t>
      </w:r>
      <w:r w:rsidR="00F51FF1">
        <w:rPr>
          <w:rFonts w:eastAsiaTheme="minorHAnsi"/>
          <w:sz w:val="28"/>
          <w:szCs w:val="28"/>
          <w:lang w:eastAsia="en-US"/>
        </w:rPr>
        <w:t>их государственную услугу</w:t>
      </w:r>
      <w:r w:rsidRPr="00C06D48">
        <w:rPr>
          <w:rFonts w:eastAsia="Calibri"/>
          <w:sz w:val="28"/>
          <w:szCs w:val="28"/>
          <w:lang w:eastAsia="en-US"/>
        </w:rPr>
        <w:t>;</w:t>
      </w:r>
    </w:p>
    <w:p w:rsidR="00C06D48" w:rsidRPr="00C06D48" w:rsidRDefault="00C06D48" w:rsidP="00C06D48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C06D48">
        <w:rPr>
          <w:rFonts w:eastAsia="Calibri"/>
          <w:sz w:val="28"/>
          <w:szCs w:val="28"/>
          <w:lang w:eastAsia="en-US"/>
        </w:rPr>
        <w:t>на Едином портале в разделе «Дополнительная информация» соответствующей государственной услуги;</w:t>
      </w:r>
    </w:p>
    <w:p w:rsidR="00C06D48" w:rsidRDefault="00C06D48" w:rsidP="00CE4527">
      <w:pPr>
        <w:pStyle w:val="ad"/>
        <w:numPr>
          <w:ilvl w:val="0"/>
          <w:numId w:val="45"/>
        </w:numPr>
        <w:tabs>
          <w:tab w:val="left" w:pos="993"/>
        </w:tabs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F51FF1">
        <w:rPr>
          <w:rFonts w:eastAsia="Calibri"/>
          <w:sz w:val="28"/>
          <w:szCs w:val="28"/>
          <w:lang w:eastAsia="en-US"/>
        </w:rPr>
        <w:t xml:space="preserve">консультирование заявителей о порядке обжалования решений </w:t>
      </w:r>
      <w:r w:rsidR="00F51FF1">
        <w:rPr>
          <w:rFonts w:eastAsia="Calibri"/>
          <w:sz w:val="28"/>
          <w:szCs w:val="28"/>
          <w:lang w:eastAsia="en-US"/>
        </w:rPr>
        <w:br/>
      </w:r>
      <w:r w:rsidRPr="00F51FF1">
        <w:rPr>
          <w:rFonts w:eastAsia="Calibri"/>
          <w:sz w:val="28"/>
          <w:szCs w:val="28"/>
          <w:lang w:eastAsia="en-US"/>
        </w:rPr>
        <w:t xml:space="preserve">и действий (бездействия) </w:t>
      </w:r>
      <w:r w:rsidR="00F51FF1" w:rsidRPr="00190696">
        <w:rPr>
          <w:rFonts w:eastAsiaTheme="minorHAnsi"/>
          <w:sz w:val="28"/>
          <w:szCs w:val="28"/>
          <w:lang w:eastAsia="en-US"/>
        </w:rPr>
        <w:t>организации, предоставляющей государственную услугу,</w:t>
      </w:r>
      <w:r w:rsidRPr="00F51FF1">
        <w:rPr>
          <w:rFonts w:eastAsia="Calibri"/>
          <w:sz w:val="28"/>
          <w:szCs w:val="28"/>
          <w:lang w:eastAsia="en-US"/>
        </w:rPr>
        <w:t xml:space="preserve"> е</w:t>
      </w:r>
      <w:r w:rsidR="00F51FF1">
        <w:rPr>
          <w:rFonts w:eastAsia="Calibri"/>
          <w:sz w:val="28"/>
          <w:szCs w:val="28"/>
          <w:lang w:eastAsia="en-US"/>
        </w:rPr>
        <w:t>е</w:t>
      </w:r>
      <w:r w:rsidRPr="00F51FF1">
        <w:rPr>
          <w:rFonts w:eastAsia="Calibri"/>
          <w:sz w:val="28"/>
          <w:szCs w:val="28"/>
          <w:lang w:eastAsia="en-US"/>
        </w:rPr>
        <w:t xml:space="preserve"> должностных лиц, в том числе по телефону, электронной почте, </w:t>
      </w:r>
      <w:r w:rsidR="00CE4527">
        <w:rPr>
          <w:rFonts w:eastAsia="Calibri"/>
          <w:sz w:val="28"/>
          <w:szCs w:val="28"/>
          <w:lang w:eastAsia="en-US"/>
        </w:rPr>
        <w:br/>
      </w:r>
      <w:r w:rsidRPr="00F51FF1">
        <w:rPr>
          <w:rFonts w:eastAsia="Calibri"/>
          <w:sz w:val="28"/>
          <w:szCs w:val="28"/>
          <w:lang w:eastAsia="en-US"/>
        </w:rPr>
        <w:t>при личном приеме.</w:t>
      </w:r>
    </w:p>
    <w:p w:rsidR="00CE4527" w:rsidRPr="00CE4527" w:rsidRDefault="00CE4527" w:rsidP="007E6BDF">
      <w:pPr>
        <w:pStyle w:val="ad"/>
        <w:tabs>
          <w:tab w:val="left" w:pos="993"/>
        </w:tabs>
        <w:ind w:left="709" w:right="-2"/>
        <w:jc w:val="both"/>
        <w:rPr>
          <w:rFonts w:eastAsia="Calibri"/>
          <w:sz w:val="28"/>
          <w:szCs w:val="28"/>
          <w:lang w:eastAsia="en-US"/>
        </w:rPr>
      </w:pPr>
    </w:p>
    <w:p w:rsidR="00C06D48" w:rsidRPr="00C06D48" w:rsidRDefault="00C06D48" w:rsidP="00700C40">
      <w:pPr>
        <w:widowControl w:val="0"/>
        <w:autoSpaceDE w:val="0"/>
        <w:autoSpaceDN w:val="0"/>
        <w:ind w:right="-2"/>
        <w:jc w:val="center"/>
        <w:rPr>
          <w:rFonts w:cs="Calibri"/>
          <w:b/>
          <w:sz w:val="28"/>
          <w:szCs w:val="28"/>
        </w:rPr>
      </w:pPr>
      <w:r w:rsidRPr="00C06D48">
        <w:rPr>
          <w:rFonts w:cs="Calibri"/>
          <w:b/>
          <w:sz w:val="28"/>
          <w:szCs w:val="28"/>
        </w:rPr>
        <w:t>Перечень нормативных пра</w:t>
      </w:r>
      <w:bookmarkStart w:id="1" w:name="_GoBack"/>
      <w:bookmarkEnd w:id="1"/>
      <w:r w:rsidRPr="00C06D48">
        <w:rPr>
          <w:rFonts w:cs="Calibri"/>
          <w:b/>
          <w:sz w:val="28"/>
          <w:szCs w:val="28"/>
        </w:rPr>
        <w:t xml:space="preserve">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его должностных лиц </w:t>
      </w:r>
      <w:r w:rsidR="00CE4527">
        <w:rPr>
          <w:rFonts w:cs="Calibri"/>
          <w:b/>
          <w:sz w:val="28"/>
          <w:szCs w:val="28"/>
        </w:rPr>
        <w:br/>
      </w:r>
      <w:r w:rsidRPr="00C06D48">
        <w:rPr>
          <w:rFonts w:cs="Calibri"/>
          <w:b/>
          <w:sz w:val="28"/>
          <w:szCs w:val="28"/>
        </w:rPr>
        <w:t>и государственных гражданских служащих</w:t>
      </w:r>
    </w:p>
    <w:p w:rsidR="00C06D48" w:rsidRPr="00C06D48" w:rsidRDefault="00C06D48" w:rsidP="00C06D48">
      <w:pPr>
        <w:ind w:right="-2" w:firstLine="709"/>
        <w:jc w:val="both"/>
        <w:rPr>
          <w:rFonts w:cs="Calibri"/>
          <w:color w:val="FF0000"/>
          <w:sz w:val="28"/>
          <w:szCs w:val="28"/>
        </w:rPr>
      </w:pPr>
    </w:p>
    <w:p w:rsidR="00CE4527" w:rsidRPr="00CE4527" w:rsidRDefault="00CE4527" w:rsidP="00CE4527">
      <w:pPr>
        <w:pStyle w:val="ad"/>
        <w:numPr>
          <w:ilvl w:val="0"/>
          <w:numId w:val="7"/>
        </w:numPr>
        <w:tabs>
          <w:tab w:val="left" w:pos="1276"/>
        </w:tabs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CE4527">
        <w:rPr>
          <w:rFonts w:cs="Calibri"/>
          <w:sz w:val="28"/>
          <w:szCs w:val="28"/>
        </w:rPr>
        <w:t>Порядок досудебного (внесудебного) обжалования решений и действий (бездействия) регулируется:</w:t>
      </w:r>
    </w:p>
    <w:p w:rsidR="00C06D48" w:rsidRPr="00CE4527" w:rsidRDefault="00CE4527" w:rsidP="00CE4527">
      <w:pPr>
        <w:tabs>
          <w:tab w:val="left" w:pos="1276"/>
        </w:tabs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C06D48" w:rsidRPr="00CE4527">
        <w:rPr>
          <w:rFonts w:eastAsia="Calibri"/>
          <w:sz w:val="28"/>
          <w:szCs w:val="28"/>
          <w:lang w:eastAsia="en-US"/>
        </w:rPr>
        <w:t>тать</w:t>
      </w:r>
      <w:r>
        <w:rPr>
          <w:rFonts w:eastAsia="Calibri"/>
          <w:sz w:val="28"/>
          <w:szCs w:val="28"/>
          <w:lang w:eastAsia="en-US"/>
        </w:rPr>
        <w:t>ями</w:t>
      </w:r>
      <w:r w:rsidR="00C06D48" w:rsidRPr="00CE4527">
        <w:rPr>
          <w:rFonts w:eastAsia="Calibri"/>
          <w:sz w:val="28"/>
          <w:szCs w:val="28"/>
          <w:lang w:eastAsia="en-US"/>
        </w:rPr>
        <w:t xml:space="preserve"> 11.1</w:t>
      </w:r>
      <w:r>
        <w:rPr>
          <w:rFonts w:eastAsia="Calibri"/>
          <w:sz w:val="28"/>
          <w:szCs w:val="28"/>
          <w:lang w:eastAsia="en-US"/>
        </w:rPr>
        <w:t>–</w:t>
      </w:r>
      <w:r w:rsidR="00C06D48" w:rsidRPr="00CE4527">
        <w:rPr>
          <w:rFonts w:eastAsia="Calibri"/>
          <w:sz w:val="28"/>
          <w:szCs w:val="28"/>
          <w:lang w:eastAsia="en-US"/>
        </w:rPr>
        <w:t xml:space="preserve">11.3 </w:t>
      </w:r>
      <w:r w:rsidRPr="0043187B">
        <w:rPr>
          <w:rFonts w:eastAsiaTheme="minorHAnsi"/>
          <w:bCs/>
          <w:sz w:val="28"/>
          <w:szCs w:val="28"/>
          <w:lang w:eastAsia="en-US"/>
        </w:rPr>
        <w:t>Федерального закона от 27</w:t>
      </w:r>
      <w:r>
        <w:rPr>
          <w:rFonts w:eastAsiaTheme="minorHAnsi"/>
          <w:bCs/>
          <w:sz w:val="28"/>
          <w:szCs w:val="28"/>
          <w:lang w:eastAsia="en-US"/>
        </w:rPr>
        <w:t xml:space="preserve"> июля </w:t>
      </w:r>
      <w:r w:rsidRPr="0043187B">
        <w:rPr>
          <w:rFonts w:eastAsiaTheme="minorHAnsi"/>
          <w:bCs/>
          <w:sz w:val="28"/>
          <w:szCs w:val="28"/>
          <w:lang w:eastAsia="en-US"/>
        </w:rPr>
        <w:t>2010</w:t>
      </w:r>
      <w:r>
        <w:rPr>
          <w:rFonts w:eastAsiaTheme="minorHAnsi"/>
          <w:bCs/>
          <w:sz w:val="28"/>
          <w:szCs w:val="28"/>
          <w:lang w:eastAsia="en-US"/>
        </w:rPr>
        <w:t xml:space="preserve"> года №</w:t>
      </w:r>
      <w:r w:rsidRPr="0043187B">
        <w:rPr>
          <w:rFonts w:eastAsiaTheme="minorHAnsi"/>
          <w:bCs/>
          <w:sz w:val="28"/>
          <w:szCs w:val="28"/>
          <w:lang w:eastAsia="en-US"/>
        </w:rPr>
        <w:t xml:space="preserve"> 210-ФЗ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43187B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C06D48" w:rsidRPr="00CE4527">
        <w:rPr>
          <w:rFonts w:eastAsia="Calibri"/>
          <w:sz w:val="28"/>
          <w:szCs w:val="28"/>
          <w:lang w:eastAsia="en-US"/>
        </w:rPr>
        <w:t>;</w:t>
      </w:r>
    </w:p>
    <w:p w:rsidR="0081261B" w:rsidRDefault="00CE4527" w:rsidP="0081261B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C06D48" w:rsidRPr="00C06D48">
        <w:rPr>
          <w:rFonts w:eastAsia="Calibri"/>
          <w:sz w:val="28"/>
          <w:szCs w:val="28"/>
          <w:lang w:eastAsia="en-US"/>
        </w:rPr>
        <w:t>остановление</w:t>
      </w:r>
      <w:r>
        <w:rPr>
          <w:rFonts w:eastAsia="Calibri"/>
          <w:sz w:val="28"/>
          <w:szCs w:val="28"/>
          <w:lang w:eastAsia="en-US"/>
        </w:rPr>
        <w:t>м</w:t>
      </w:r>
      <w:r w:rsidR="00C06D48" w:rsidRPr="00C06D48">
        <w:rPr>
          <w:rFonts w:eastAsia="Calibri"/>
          <w:sz w:val="28"/>
          <w:szCs w:val="28"/>
          <w:lang w:eastAsia="en-US"/>
        </w:rPr>
        <w:t xml:space="preserve"> Правительства Свердловской области </w:t>
      </w:r>
      <w:r w:rsidRPr="00CF356E">
        <w:rPr>
          <w:sz w:val="28"/>
          <w:szCs w:val="28"/>
        </w:rPr>
        <w:t>Правительства Свердловской</w:t>
      </w:r>
      <w:r>
        <w:rPr>
          <w:sz w:val="28"/>
          <w:szCs w:val="28"/>
        </w:rPr>
        <w:t xml:space="preserve"> области от 22.11.2018 № 828-ПП «</w:t>
      </w:r>
      <w:r w:rsidRPr="00CF356E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br/>
      </w:r>
      <w:r w:rsidRPr="00CF356E">
        <w:rPr>
          <w:sz w:val="28"/>
          <w:szCs w:val="28"/>
        </w:rPr>
        <w:t xml:space="preserve">об особенностях подачи и рассмотрения жалоб на решения и действия (бездействие) исполнительных органов государственной власти Свердловской области, </w:t>
      </w:r>
      <w:r w:rsidRPr="00F96447">
        <w:rPr>
          <w:sz w:val="28"/>
          <w:szCs w:val="28"/>
        </w:rPr>
        <w:t xml:space="preserve">предоставляющих государственные услуги, их должностных лиц, </w:t>
      </w:r>
      <w:r w:rsidRPr="00F96447">
        <w:rPr>
          <w:sz w:val="28"/>
          <w:szCs w:val="28"/>
        </w:rPr>
        <w:lastRenderedPageBreak/>
        <w:t xml:space="preserve">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</w:t>
      </w:r>
      <w:r>
        <w:rPr>
          <w:sz w:val="28"/>
          <w:szCs w:val="28"/>
        </w:rPr>
        <w:br/>
      </w:r>
      <w:r w:rsidRPr="00F96447">
        <w:rPr>
          <w:sz w:val="28"/>
          <w:szCs w:val="28"/>
        </w:rPr>
        <w:t>и муниципальных услуг и его работников»</w:t>
      </w:r>
      <w:r w:rsidR="00C06D48" w:rsidRPr="00C06D48">
        <w:rPr>
          <w:rFonts w:eastAsia="Calibri"/>
          <w:sz w:val="28"/>
          <w:szCs w:val="28"/>
          <w:lang w:eastAsia="en-US"/>
        </w:rPr>
        <w:t>;</w:t>
      </w:r>
    </w:p>
    <w:p w:rsidR="00C06D48" w:rsidRPr="0081261B" w:rsidRDefault="00CE4527" w:rsidP="0081261B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C06D48" w:rsidRPr="00C06D48">
        <w:rPr>
          <w:rFonts w:eastAsia="Calibri"/>
          <w:sz w:val="28"/>
          <w:szCs w:val="28"/>
          <w:lang w:eastAsia="en-US"/>
        </w:rPr>
        <w:t>риказ</w:t>
      </w:r>
      <w:r>
        <w:rPr>
          <w:rFonts w:eastAsia="Calibri"/>
          <w:sz w:val="28"/>
          <w:szCs w:val="28"/>
          <w:lang w:eastAsia="en-US"/>
        </w:rPr>
        <w:t>ом</w:t>
      </w:r>
      <w:r w:rsidR="00C06D48" w:rsidRPr="00C06D4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Министерства здравоохранения Свердловской области </w:t>
      </w:r>
      <w:r w:rsidR="00C30759">
        <w:rPr>
          <w:rFonts w:eastAsiaTheme="minorHAnsi"/>
          <w:sz w:val="28"/>
          <w:szCs w:val="28"/>
          <w:lang w:eastAsia="en-US"/>
        </w:rPr>
        <w:br/>
        <w:t xml:space="preserve">от 28.12.2012 </w:t>
      </w:r>
      <w:r>
        <w:rPr>
          <w:rFonts w:eastAsiaTheme="minorHAnsi"/>
          <w:sz w:val="28"/>
          <w:szCs w:val="28"/>
          <w:lang w:eastAsia="en-US"/>
        </w:rPr>
        <w:t>№ 1524-п «О наделении полномочиями по рассмотрению жалоб на решения, действия (бездействие) должностных лиц Министерства здравоохранения Свердловской области, участвующих в предоставлении государственных услуг»</w:t>
      </w:r>
      <w:r w:rsidR="00C06D48" w:rsidRPr="00C06D48">
        <w:rPr>
          <w:rFonts w:eastAsia="Calibri"/>
          <w:sz w:val="28"/>
          <w:szCs w:val="28"/>
          <w:lang w:eastAsia="en-US"/>
        </w:rPr>
        <w:t>.</w:t>
      </w:r>
    </w:p>
    <w:p w:rsidR="00D9322D" w:rsidRDefault="00C06D48" w:rsidP="00E64989">
      <w:pPr>
        <w:pStyle w:val="ad"/>
        <w:numPr>
          <w:ilvl w:val="0"/>
          <w:numId w:val="7"/>
        </w:numPr>
        <w:tabs>
          <w:tab w:val="left" w:pos="1276"/>
        </w:tabs>
        <w:ind w:left="0" w:right="-2" w:firstLine="709"/>
        <w:jc w:val="both"/>
        <w:rPr>
          <w:rFonts w:eastAsia="Calibri"/>
          <w:sz w:val="28"/>
          <w:szCs w:val="28"/>
          <w:lang w:eastAsia="en-US"/>
        </w:rPr>
      </w:pPr>
      <w:r w:rsidRPr="00E64989">
        <w:rPr>
          <w:rFonts w:eastAsia="Calibri"/>
          <w:sz w:val="28"/>
          <w:szCs w:val="28"/>
          <w:lang w:eastAsia="en-US"/>
        </w:rPr>
        <w:t xml:space="preserve">Полная информация о порядке подачи и рассмотрении жалобы </w:t>
      </w:r>
      <w:r w:rsidRPr="00E64989">
        <w:rPr>
          <w:rFonts w:eastAsia="Calibri"/>
          <w:sz w:val="28"/>
          <w:szCs w:val="28"/>
          <w:lang w:eastAsia="en-US"/>
        </w:rPr>
        <w:br/>
        <w:t xml:space="preserve">на решения и действия (бездействие) </w:t>
      </w:r>
      <w:r w:rsidR="007E6BDF">
        <w:rPr>
          <w:rFonts w:eastAsiaTheme="minorHAnsi"/>
          <w:sz w:val="28"/>
          <w:szCs w:val="28"/>
          <w:lang w:eastAsia="en-US"/>
        </w:rPr>
        <w:t>о</w:t>
      </w:r>
      <w:r w:rsidR="007E6BDF" w:rsidRPr="002F61EF">
        <w:rPr>
          <w:rFonts w:eastAsiaTheme="minorHAnsi"/>
          <w:sz w:val="28"/>
          <w:szCs w:val="28"/>
          <w:lang w:eastAsia="en-US"/>
        </w:rPr>
        <w:t>рганизаци</w:t>
      </w:r>
      <w:r w:rsidR="007E6BDF">
        <w:rPr>
          <w:rFonts w:eastAsiaTheme="minorHAnsi"/>
          <w:sz w:val="28"/>
          <w:szCs w:val="28"/>
          <w:lang w:eastAsia="en-US"/>
        </w:rPr>
        <w:t>й</w:t>
      </w:r>
      <w:r w:rsidR="007E6BDF" w:rsidRPr="002F61EF">
        <w:rPr>
          <w:rFonts w:eastAsiaTheme="minorHAnsi"/>
          <w:sz w:val="28"/>
          <w:szCs w:val="28"/>
          <w:lang w:eastAsia="en-US"/>
        </w:rPr>
        <w:t xml:space="preserve">, </w:t>
      </w:r>
      <w:r w:rsidR="007E6BDF">
        <w:rPr>
          <w:rFonts w:eastAsiaTheme="minorHAnsi"/>
          <w:sz w:val="28"/>
          <w:szCs w:val="28"/>
          <w:lang w:eastAsia="en-US"/>
        </w:rPr>
        <w:t xml:space="preserve">предоставляющих государственную </w:t>
      </w:r>
      <w:r w:rsidR="007E6BDF" w:rsidRPr="002F61EF">
        <w:rPr>
          <w:rFonts w:eastAsiaTheme="minorHAnsi"/>
          <w:sz w:val="28"/>
          <w:szCs w:val="28"/>
          <w:lang w:eastAsia="en-US"/>
        </w:rPr>
        <w:t>услугу,</w:t>
      </w:r>
      <w:r w:rsidRPr="00E64989">
        <w:rPr>
          <w:rFonts w:eastAsia="Calibri"/>
          <w:sz w:val="28"/>
          <w:szCs w:val="28"/>
          <w:lang w:eastAsia="en-US"/>
        </w:rPr>
        <w:t xml:space="preserve"> е</w:t>
      </w:r>
      <w:r w:rsidR="007E6BDF">
        <w:rPr>
          <w:rFonts w:eastAsia="Calibri"/>
          <w:sz w:val="28"/>
          <w:szCs w:val="28"/>
          <w:lang w:eastAsia="en-US"/>
        </w:rPr>
        <w:t>е</w:t>
      </w:r>
      <w:r w:rsidRPr="00E64989">
        <w:rPr>
          <w:rFonts w:eastAsia="Calibri"/>
          <w:sz w:val="28"/>
          <w:szCs w:val="28"/>
          <w:lang w:eastAsia="en-US"/>
        </w:rPr>
        <w:t xml:space="preserve"> должностных лиц размещена в разделе «Дополнительная информация» на</w:t>
      </w:r>
      <w:r w:rsidR="007E6BDF">
        <w:rPr>
          <w:rFonts w:eastAsia="Calibri"/>
          <w:sz w:val="28"/>
          <w:szCs w:val="28"/>
          <w:lang w:eastAsia="en-US"/>
        </w:rPr>
        <w:t xml:space="preserve"> Едином портале соответствующей </w:t>
      </w:r>
      <w:r w:rsidRPr="00E64989">
        <w:rPr>
          <w:rFonts w:eastAsia="Calibri"/>
          <w:sz w:val="28"/>
          <w:szCs w:val="28"/>
          <w:lang w:eastAsia="en-US"/>
        </w:rPr>
        <w:t xml:space="preserve">государственной услуги по адресу: </w:t>
      </w:r>
      <w:r w:rsidR="00D9322D" w:rsidRPr="005B3B5C">
        <w:rPr>
          <w:rFonts w:eastAsia="Calibri"/>
          <w:sz w:val="28"/>
          <w:szCs w:val="28"/>
          <w:lang w:eastAsia="en-US"/>
        </w:rPr>
        <w:t>www.gosuslugi.ru/16163</w:t>
      </w:r>
      <w:r w:rsidRPr="00E64989">
        <w:rPr>
          <w:rFonts w:eastAsia="Calibri"/>
          <w:sz w:val="28"/>
          <w:szCs w:val="28"/>
          <w:lang w:eastAsia="en-US"/>
        </w:rPr>
        <w:t>.</w:t>
      </w:r>
    </w:p>
    <w:p w:rsidR="00D9322D" w:rsidRDefault="00D9322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tbl>
      <w:tblPr>
        <w:tblStyle w:val="ae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820"/>
      </w:tblGrid>
      <w:tr w:rsidR="00D9322D" w:rsidRPr="00D9322D" w:rsidTr="00E219C0">
        <w:tc>
          <w:tcPr>
            <w:tcW w:w="5240" w:type="dxa"/>
          </w:tcPr>
          <w:p w:rsidR="00D9322D" w:rsidRPr="00D9322D" w:rsidRDefault="00D9322D" w:rsidP="00D9322D"/>
        </w:tc>
        <w:tc>
          <w:tcPr>
            <w:tcW w:w="4820" w:type="dxa"/>
          </w:tcPr>
          <w:p w:rsidR="00D9322D" w:rsidRPr="00D9322D" w:rsidRDefault="00D9322D" w:rsidP="00D9322D">
            <w:pPr>
              <w:rPr>
                <w:sz w:val="28"/>
                <w:szCs w:val="28"/>
              </w:rPr>
            </w:pPr>
            <w:r w:rsidRPr="00D9322D">
              <w:rPr>
                <w:sz w:val="28"/>
                <w:szCs w:val="28"/>
              </w:rPr>
              <w:t>Приложение № 1</w:t>
            </w:r>
          </w:p>
          <w:p w:rsidR="00D9322D" w:rsidRPr="00D9322D" w:rsidRDefault="00D9322D" w:rsidP="00D9322D">
            <w:pPr>
              <w:rPr>
                <w:sz w:val="28"/>
                <w:szCs w:val="28"/>
              </w:rPr>
            </w:pPr>
            <w:r w:rsidRPr="00D9322D">
              <w:rPr>
                <w:sz w:val="28"/>
                <w:szCs w:val="28"/>
              </w:rPr>
              <w:t xml:space="preserve">к Административному регламенту предоставления государственной услуги по оказанию бесплатной юридической помощи Министерством здравоохранения Свердловской области </w:t>
            </w:r>
            <w:r>
              <w:rPr>
                <w:sz w:val="28"/>
                <w:szCs w:val="28"/>
              </w:rPr>
              <w:br/>
            </w:r>
            <w:r w:rsidRPr="00D9322D">
              <w:rPr>
                <w:sz w:val="28"/>
                <w:szCs w:val="28"/>
              </w:rPr>
              <w:t xml:space="preserve">и подведомственными ему учреждениями </w:t>
            </w:r>
          </w:p>
          <w:p w:rsidR="00D9322D" w:rsidRPr="00D9322D" w:rsidRDefault="00D9322D" w:rsidP="00D9322D"/>
        </w:tc>
      </w:tr>
    </w:tbl>
    <w:p w:rsidR="00D9322D" w:rsidRPr="00D9322D" w:rsidRDefault="00D9322D" w:rsidP="00D9322D"/>
    <w:p w:rsidR="00D9322D" w:rsidRPr="00D9322D" w:rsidRDefault="00D9322D" w:rsidP="00D9322D">
      <w:pPr>
        <w:rPr>
          <w:i/>
          <w:sz w:val="28"/>
          <w:szCs w:val="28"/>
        </w:rPr>
      </w:pPr>
      <w:r w:rsidRPr="00D9322D">
        <w:rPr>
          <w:i/>
          <w:sz w:val="28"/>
          <w:szCs w:val="28"/>
        </w:rPr>
        <w:t xml:space="preserve">Форма                                                                                                                                              </w:t>
      </w:r>
    </w:p>
    <w:p w:rsidR="00D9322D" w:rsidRPr="00D9322D" w:rsidRDefault="00D9322D" w:rsidP="00D9322D">
      <w:pPr>
        <w:jc w:val="right"/>
      </w:pPr>
      <w:r w:rsidRPr="00D9322D">
        <w:rPr>
          <w:sz w:val="28"/>
          <w:szCs w:val="28"/>
        </w:rPr>
        <w:t>____________________________</w:t>
      </w:r>
    </w:p>
    <w:p w:rsidR="00D9322D" w:rsidRPr="00D9322D" w:rsidRDefault="00D9322D" w:rsidP="00D9322D">
      <w:pPr>
        <w:jc w:val="center"/>
        <w:rPr>
          <w:sz w:val="16"/>
          <w:szCs w:val="16"/>
        </w:rPr>
      </w:pPr>
      <w:r w:rsidRPr="00D9322D">
        <w:rPr>
          <w:sz w:val="16"/>
          <w:szCs w:val="16"/>
        </w:rPr>
        <w:t xml:space="preserve">                                                                                                                                      (наименование организации, предоставляющей </w:t>
      </w:r>
    </w:p>
    <w:p w:rsidR="00D9322D" w:rsidRPr="00D9322D" w:rsidRDefault="00D9322D" w:rsidP="00D9322D">
      <w:pPr>
        <w:jc w:val="center"/>
        <w:rPr>
          <w:sz w:val="16"/>
          <w:szCs w:val="16"/>
        </w:rPr>
      </w:pPr>
      <w:r w:rsidRPr="00D9322D">
        <w:rPr>
          <w:sz w:val="16"/>
          <w:szCs w:val="16"/>
        </w:rPr>
        <w:t xml:space="preserve">                                                                                                                                              государственную услугу)</w:t>
      </w:r>
    </w:p>
    <w:p w:rsidR="00D9322D" w:rsidRPr="00D9322D" w:rsidRDefault="00D9322D" w:rsidP="00D9322D">
      <w:pPr>
        <w:jc w:val="right"/>
      </w:pPr>
      <w:r w:rsidRPr="00D9322D">
        <w:rPr>
          <w:sz w:val="28"/>
          <w:szCs w:val="28"/>
        </w:rPr>
        <w:t>____________________________</w:t>
      </w:r>
    </w:p>
    <w:p w:rsidR="00D9322D" w:rsidRPr="00D9322D" w:rsidRDefault="00D9322D" w:rsidP="00D9322D">
      <w:pPr>
        <w:jc w:val="right"/>
      </w:pPr>
      <w:r w:rsidRPr="00D9322D">
        <w:rPr>
          <w:sz w:val="28"/>
          <w:szCs w:val="28"/>
        </w:rPr>
        <w:t>____________________________</w:t>
      </w:r>
    </w:p>
    <w:p w:rsidR="00D9322D" w:rsidRPr="00D9322D" w:rsidRDefault="00D9322D" w:rsidP="00D9322D">
      <w:pPr>
        <w:jc w:val="center"/>
        <w:rPr>
          <w:sz w:val="16"/>
          <w:szCs w:val="16"/>
        </w:rPr>
      </w:pPr>
      <w:r w:rsidRPr="00D9322D">
        <w:rPr>
          <w:sz w:val="16"/>
          <w:szCs w:val="16"/>
        </w:rPr>
        <w:t xml:space="preserve">                                                                                                                                           (Ф.И.О. заявителя)</w:t>
      </w:r>
    </w:p>
    <w:p w:rsidR="00D9322D" w:rsidRPr="00D9322D" w:rsidRDefault="00D9322D" w:rsidP="00D9322D">
      <w:pPr>
        <w:jc w:val="right"/>
      </w:pPr>
      <w:r w:rsidRPr="00D9322D">
        <w:rPr>
          <w:sz w:val="28"/>
          <w:szCs w:val="28"/>
        </w:rPr>
        <w:t>____________________________</w:t>
      </w:r>
    </w:p>
    <w:p w:rsidR="00D9322D" w:rsidRPr="00D9322D" w:rsidRDefault="00D9322D" w:rsidP="00D9322D">
      <w:pPr>
        <w:jc w:val="center"/>
        <w:rPr>
          <w:sz w:val="16"/>
          <w:szCs w:val="16"/>
        </w:rPr>
      </w:pPr>
      <w:r w:rsidRPr="00D9322D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650F00">
        <w:rPr>
          <w:sz w:val="16"/>
          <w:szCs w:val="16"/>
        </w:rPr>
        <w:t xml:space="preserve">              </w:t>
      </w:r>
      <w:r w:rsidRPr="00D9322D">
        <w:rPr>
          <w:sz w:val="16"/>
          <w:szCs w:val="16"/>
        </w:rPr>
        <w:t xml:space="preserve"> (наименование категории лица, дающее </w:t>
      </w:r>
    </w:p>
    <w:p w:rsidR="00D9322D" w:rsidRPr="00D9322D" w:rsidRDefault="00D9322D" w:rsidP="00D9322D">
      <w:pPr>
        <w:jc w:val="center"/>
        <w:rPr>
          <w:sz w:val="16"/>
          <w:szCs w:val="16"/>
        </w:rPr>
      </w:pPr>
      <w:r w:rsidRPr="00D9322D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650F00">
        <w:rPr>
          <w:sz w:val="16"/>
          <w:szCs w:val="16"/>
        </w:rPr>
        <w:t xml:space="preserve">            </w:t>
      </w:r>
      <w:r w:rsidRPr="00D9322D">
        <w:rPr>
          <w:sz w:val="16"/>
          <w:szCs w:val="16"/>
        </w:rPr>
        <w:t>право на бесплатную юридическую помощь)</w:t>
      </w:r>
    </w:p>
    <w:p w:rsidR="00D9322D" w:rsidRPr="00D9322D" w:rsidRDefault="00D9322D" w:rsidP="00D9322D">
      <w:pPr>
        <w:jc w:val="right"/>
      </w:pPr>
      <w:r w:rsidRPr="00D9322D">
        <w:t>_________________________________</w:t>
      </w:r>
    </w:p>
    <w:p w:rsidR="00D9322D" w:rsidRPr="00D9322D" w:rsidRDefault="00D9322D" w:rsidP="00D9322D">
      <w:pPr>
        <w:jc w:val="right"/>
      </w:pPr>
      <w:r w:rsidRPr="00D9322D">
        <w:t>_________________________________</w:t>
      </w:r>
    </w:p>
    <w:p w:rsidR="00D9322D" w:rsidRPr="00D9322D" w:rsidRDefault="00D9322D" w:rsidP="00D9322D">
      <w:pPr>
        <w:jc w:val="right"/>
        <w:rPr>
          <w:sz w:val="28"/>
          <w:szCs w:val="28"/>
        </w:rPr>
      </w:pPr>
    </w:p>
    <w:p w:rsidR="00D9322D" w:rsidRPr="00D9322D" w:rsidRDefault="00D9322D" w:rsidP="00D9322D">
      <w:pPr>
        <w:jc w:val="center"/>
        <w:rPr>
          <w:b/>
          <w:sz w:val="28"/>
          <w:szCs w:val="28"/>
        </w:rPr>
      </w:pPr>
      <w:r w:rsidRPr="00D9322D">
        <w:rPr>
          <w:b/>
          <w:sz w:val="28"/>
          <w:szCs w:val="28"/>
        </w:rPr>
        <w:t xml:space="preserve">Запрос (заявление) </w:t>
      </w:r>
    </w:p>
    <w:p w:rsidR="00D9322D" w:rsidRPr="00D9322D" w:rsidRDefault="00D9322D" w:rsidP="00D9322D">
      <w:pPr>
        <w:jc w:val="center"/>
        <w:rPr>
          <w:b/>
          <w:sz w:val="28"/>
          <w:szCs w:val="28"/>
        </w:rPr>
      </w:pPr>
      <w:r w:rsidRPr="00D9322D">
        <w:rPr>
          <w:b/>
          <w:sz w:val="28"/>
          <w:szCs w:val="28"/>
        </w:rPr>
        <w:t>об оказании бесплатной юридической помощи</w:t>
      </w:r>
    </w:p>
    <w:p w:rsidR="00D9322D" w:rsidRPr="00D9322D" w:rsidRDefault="00D9322D" w:rsidP="00D9322D">
      <w:pPr>
        <w:jc w:val="center"/>
        <w:rPr>
          <w:b/>
          <w:sz w:val="28"/>
          <w:szCs w:val="28"/>
        </w:rPr>
      </w:pPr>
    </w:p>
    <w:p w:rsidR="00D9322D" w:rsidRPr="00D9322D" w:rsidRDefault="00D9322D" w:rsidP="00D9322D">
      <w:pPr>
        <w:ind w:firstLine="709"/>
        <w:jc w:val="both"/>
        <w:rPr>
          <w:sz w:val="28"/>
          <w:szCs w:val="28"/>
        </w:rPr>
      </w:pPr>
      <w:r w:rsidRPr="00D9322D">
        <w:rPr>
          <w:sz w:val="28"/>
          <w:szCs w:val="28"/>
        </w:rPr>
        <w:t xml:space="preserve">Прошу оказать мне бесплатную юридическую </w:t>
      </w:r>
      <w:r w:rsidR="006C7678">
        <w:rPr>
          <w:sz w:val="28"/>
          <w:szCs w:val="28"/>
        </w:rPr>
        <w:t xml:space="preserve">помощь по </w:t>
      </w:r>
      <w:r w:rsidR="00650F00">
        <w:rPr>
          <w:sz w:val="28"/>
          <w:szCs w:val="28"/>
        </w:rPr>
        <w:t>вопросу _</w:t>
      </w:r>
      <w:r w:rsidR="006C7678">
        <w:rPr>
          <w:sz w:val="28"/>
          <w:szCs w:val="28"/>
        </w:rPr>
        <w:t>___________</w:t>
      </w:r>
      <w:r w:rsidRPr="00D9322D">
        <w:rPr>
          <w:sz w:val="28"/>
          <w:szCs w:val="28"/>
        </w:rPr>
        <w:t>__________________________________________________________</w:t>
      </w:r>
    </w:p>
    <w:p w:rsidR="00D9322D" w:rsidRPr="00D9322D" w:rsidRDefault="00D9322D" w:rsidP="00D9322D">
      <w:pPr>
        <w:jc w:val="center"/>
        <w:rPr>
          <w:sz w:val="16"/>
          <w:szCs w:val="16"/>
        </w:rPr>
      </w:pPr>
      <w:r w:rsidRPr="00D9322D">
        <w:rPr>
          <w:sz w:val="16"/>
          <w:szCs w:val="16"/>
        </w:rPr>
        <w:t>(изложить суть вопроса и просьбу)</w:t>
      </w:r>
    </w:p>
    <w:p w:rsidR="00D9322D" w:rsidRPr="00D9322D" w:rsidRDefault="00D9322D" w:rsidP="00D9322D">
      <w:pPr>
        <w:jc w:val="both"/>
        <w:rPr>
          <w:sz w:val="28"/>
          <w:szCs w:val="28"/>
        </w:rPr>
      </w:pPr>
      <w:r w:rsidRPr="00D9322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9322D" w:rsidRPr="00D9322D" w:rsidRDefault="00D9322D" w:rsidP="00D9322D">
      <w:pPr>
        <w:jc w:val="both"/>
        <w:rPr>
          <w:sz w:val="28"/>
          <w:szCs w:val="28"/>
        </w:rPr>
      </w:pPr>
    </w:p>
    <w:p w:rsidR="00D9322D" w:rsidRPr="00D9322D" w:rsidRDefault="00D9322D" w:rsidP="00D9322D">
      <w:pPr>
        <w:ind w:firstLine="709"/>
        <w:jc w:val="both"/>
        <w:rPr>
          <w:sz w:val="28"/>
          <w:szCs w:val="28"/>
        </w:rPr>
      </w:pPr>
      <w:r w:rsidRPr="00D9322D">
        <w:rPr>
          <w:sz w:val="28"/>
          <w:szCs w:val="28"/>
        </w:rPr>
        <w:t xml:space="preserve">Прошу результат государственной услуги направить мне ________________                           </w:t>
      </w:r>
    </w:p>
    <w:p w:rsidR="00D9322D" w:rsidRPr="00D9322D" w:rsidRDefault="00D9322D" w:rsidP="00D9322D">
      <w:pPr>
        <w:ind w:firstLine="709"/>
        <w:jc w:val="both"/>
        <w:rPr>
          <w:sz w:val="28"/>
          <w:szCs w:val="28"/>
        </w:rPr>
      </w:pPr>
      <w:r w:rsidRPr="00D9322D">
        <w:rPr>
          <w:sz w:val="28"/>
          <w:szCs w:val="28"/>
        </w:rPr>
        <w:t xml:space="preserve">                                                                                                        </w:t>
      </w:r>
      <w:r w:rsidRPr="00D9322D">
        <w:rPr>
          <w:sz w:val="16"/>
          <w:szCs w:val="16"/>
        </w:rPr>
        <w:t>(способ направления)</w:t>
      </w:r>
      <w:r w:rsidRPr="00D9322D">
        <w:rPr>
          <w:sz w:val="28"/>
          <w:szCs w:val="28"/>
        </w:rPr>
        <w:t xml:space="preserve">                     </w:t>
      </w:r>
    </w:p>
    <w:p w:rsidR="00D9322D" w:rsidRPr="00D9322D" w:rsidRDefault="006C7678" w:rsidP="00D9322D">
      <w:pPr>
        <w:jc w:val="both"/>
        <w:rPr>
          <w:sz w:val="28"/>
          <w:szCs w:val="28"/>
        </w:rPr>
      </w:pPr>
      <w:r>
        <w:rPr>
          <w:sz w:val="28"/>
          <w:szCs w:val="28"/>
        </w:rPr>
        <w:t>на адрес __</w:t>
      </w:r>
      <w:r w:rsidR="00D9322D" w:rsidRPr="00D9322D">
        <w:rPr>
          <w:sz w:val="28"/>
          <w:szCs w:val="28"/>
        </w:rPr>
        <w:t>____________________________________________________________.</w:t>
      </w:r>
    </w:p>
    <w:p w:rsidR="00D9322D" w:rsidRPr="00D9322D" w:rsidRDefault="00D9322D" w:rsidP="00D9322D">
      <w:pPr>
        <w:jc w:val="both"/>
        <w:rPr>
          <w:sz w:val="28"/>
          <w:szCs w:val="28"/>
        </w:rPr>
      </w:pPr>
    </w:p>
    <w:p w:rsidR="00D9322D" w:rsidRPr="00D9322D" w:rsidRDefault="00D9322D" w:rsidP="00D9322D">
      <w:pPr>
        <w:jc w:val="both"/>
        <w:rPr>
          <w:sz w:val="28"/>
          <w:szCs w:val="28"/>
        </w:rPr>
      </w:pPr>
    </w:p>
    <w:p w:rsidR="00D9322D" w:rsidRPr="00D9322D" w:rsidRDefault="00D9322D" w:rsidP="00D9322D">
      <w:pPr>
        <w:jc w:val="both"/>
        <w:rPr>
          <w:sz w:val="28"/>
          <w:szCs w:val="28"/>
        </w:rPr>
      </w:pPr>
      <w:r w:rsidRPr="00D9322D">
        <w:rPr>
          <w:sz w:val="28"/>
          <w:szCs w:val="28"/>
        </w:rPr>
        <w:t>«__» _____________20__ г.                                                  _____________________</w:t>
      </w:r>
    </w:p>
    <w:p w:rsidR="00D9322D" w:rsidRPr="00D9322D" w:rsidRDefault="00D9322D" w:rsidP="00D9322D">
      <w:pPr>
        <w:jc w:val="both"/>
        <w:rPr>
          <w:sz w:val="16"/>
          <w:szCs w:val="16"/>
        </w:rPr>
      </w:pPr>
      <w:r w:rsidRPr="00D9322D">
        <w:rPr>
          <w:sz w:val="28"/>
          <w:szCs w:val="28"/>
        </w:rPr>
        <w:t xml:space="preserve">                                                                                                          </w:t>
      </w:r>
      <w:r w:rsidR="00650F00">
        <w:rPr>
          <w:sz w:val="28"/>
          <w:szCs w:val="28"/>
        </w:rPr>
        <w:t xml:space="preserve">       </w:t>
      </w:r>
      <w:r w:rsidRPr="00D9322D">
        <w:rPr>
          <w:sz w:val="28"/>
          <w:szCs w:val="28"/>
        </w:rPr>
        <w:t xml:space="preserve"> </w:t>
      </w:r>
      <w:r w:rsidRPr="00D9322D">
        <w:rPr>
          <w:sz w:val="16"/>
          <w:szCs w:val="16"/>
        </w:rPr>
        <w:t xml:space="preserve">(подпись)            </w:t>
      </w:r>
    </w:p>
    <w:tbl>
      <w:tblPr>
        <w:tblStyle w:val="ae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820"/>
      </w:tblGrid>
      <w:tr w:rsidR="00D9322D" w:rsidRPr="00D9322D" w:rsidTr="00E219C0">
        <w:tc>
          <w:tcPr>
            <w:tcW w:w="5240" w:type="dxa"/>
          </w:tcPr>
          <w:p w:rsidR="00D9322D" w:rsidRPr="00D9322D" w:rsidRDefault="00D9322D" w:rsidP="00D9322D"/>
        </w:tc>
        <w:tc>
          <w:tcPr>
            <w:tcW w:w="4820" w:type="dxa"/>
          </w:tcPr>
          <w:p w:rsidR="00D9322D" w:rsidRPr="00D9322D" w:rsidRDefault="00D9322D" w:rsidP="00D9322D">
            <w:pPr>
              <w:rPr>
                <w:sz w:val="28"/>
                <w:szCs w:val="28"/>
              </w:rPr>
            </w:pPr>
            <w:r w:rsidRPr="00D9322D">
              <w:rPr>
                <w:sz w:val="28"/>
                <w:szCs w:val="28"/>
              </w:rPr>
              <w:t>Приложение № 2</w:t>
            </w:r>
          </w:p>
          <w:p w:rsidR="00D9322D" w:rsidRPr="00D9322D" w:rsidRDefault="00D9322D" w:rsidP="00D9322D">
            <w:r w:rsidRPr="00D9322D">
              <w:rPr>
                <w:sz w:val="28"/>
                <w:szCs w:val="28"/>
              </w:rPr>
              <w:t xml:space="preserve">к Административному регламенту предоставления государственной услуги по оказанию бесплатной юридической помощи Министерством здравоохранения Свердловской области </w:t>
            </w:r>
            <w:r>
              <w:rPr>
                <w:sz w:val="28"/>
                <w:szCs w:val="28"/>
              </w:rPr>
              <w:br/>
            </w:r>
            <w:r w:rsidRPr="00D9322D">
              <w:rPr>
                <w:sz w:val="28"/>
                <w:szCs w:val="28"/>
              </w:rPr>
              <w:t xml:space="preserve">и подведомственными ему учреждениями </w:t>
            </w:r>
          </w:p>
          <w:p w:rsidR="00D9322D" w:rsidRPr="00D9322D" w:rsidRDefault="00D9322D" w:rsidP="00D9322D"/>
        </w:tc>
      </w:tr>
    </w:tbl>
    <w:p w:rsidR="00D9322D" w:rsidRPr="00D9322D" w:rsidRDefault="00D9322D" w:rsidP="00D9322D">
      <w:pPr>
        <w:jc w:val="both"/>
        <w:rPr>
          <w:sz w:val="16"/>
          <w:szCs w:val="16"/>
        </w:rPr>
      </w:pPr>
    </w:p>
    <w:p w:rsidR="00D9322D" w:rsidRPr="00D9322D" w:rsidRDefault="00D9322D" w:rsidP="00D9322D">
      <w:pPr>
        <w:jc w:val="both"/>
        <w:rPr>
          <w:i/>
          <w:sz w:val="28"/>
          <w:szCs w:val="28"/>
        </w:rPr>
      </w:pPr>
      <w:r w:rsidRPr="00D9322D">
        <w:rPr>
          <w:i/>
          <w:sz w:val="28"/>
          <w:szCs w:val="28"/>
        </w:rPr>
        <w:t xml:space="preserve">Форма </w:t>
      </w:r>
    </w:p>
    <w:p w:rsidR="00D9322D" w:rsidRPr="00D9322D" w:rsidRDefault="00D9322D" w:rsidP="00D9322D">
      <w:pPr>
        <w:jc w:val="right"/>
      </w:pPr>
      <w:r w:rsidRPr="00D9322D">
        <w:rPr>
          <w:sz w:val="28"/>
          <w:szCs w:val="28"/>
        </w:rPr>
        <w:t>____________________________</w:t>
      </w:r>
    </w:p>
    <w:p w:rsidR="00D9322D" w:rsidRPr="00D9322D" w:rsidRDefault="00D9322D" w:rsidP="00D9322D">
      <w:pPr>
        <w:jc w:val="center"/>
        <w:rPr>
          <w:sz w:val="16"/>
          <w:szCs w:val="16"/>
        </w:rPr>
      </w:pPr>
      <w:r w:rsidRPr="00D9322D">
        <w:rPr>
          <w:sz w:val="16"/>
          <w:szCs w:val="16"/>
        </w:rPr>
        <w:t xml:space="preserve">                                                                                                                                           (Ф.И.О. заявителя)</w:t>
      </w:r>
    </w:p>
    <w:p w:rsidR="00D9322D" w:rsidRPr="00D9322D" w:rsidRDefault="00D9322D" w:rsidP="00D9322D">
      <w:pPr>
        <w:jc w:val="right"/>
      </w:pPr>
      <w:r w:rsidRPr="00D9322D">
        <w:rPr>
          <w:sz w:val="28"/>
          <w:szCs w:val="28"/>
        </w:rPr>
        <w:t>____________________________</w:t>
      </w:r>
    </w:p>
    <w:p w:rsidR="00D9322D" w:rsidRPr="00D9322D" w:rsidRDefault="00D9322D" w:rsidP="00D9322D">
      <w:pPr>
        <w:jc w:val="center"/>
        <w:rPr>
          <w:sz w:val="16"/>
          <w:szCs w:val="16"/>
        </w:rPr>
      </w:pPr>
      <w:r w:rsidRPr="00D9322D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D9322D" w:rsidRPr="00D9322D" w:rsidRDefault="00D9322D" w:rsidP="00D9322D">
      <w:pPr>
        <w:jc w:val="right"/>
      </w:pPr>
      <w:r w:rsidRPr="00D9322D">
        <w:t>_________________________________</w:t>
      </w:r>
    </w:p>
    <w:p w:rsidR="00D9322D" w:rsidRPr="00D9322D" w:rsidRDefault="00D9322D" w:rsidP="00D9322D">
      <w:pPr>
        <w:jc w:val="right"/>
        <w:rPr>
          <w:sz w:val="16"/>
          <w:szCs w:val="16"/>
        </w:rPr>
      </w:pPr>
      <w:r w:rsidRPr="00D9322D">
        <w:rPr>
          <w:sz w:val="16"/>
          <w:szCs w:val="16"/>
        </w:rPr>
        <w:t>(почтовый адрес, иные данные указанные в заявлении)</w:t>
      </w:r>
    </w:p>
    <w:p w:rsidR="00D9322D" w:rsidRPr="00D9322D" w:rsidRDefault="00D9322D" w:rsidP="00D9322D">
      <w:pPr>
        <w:jc w:val="both"/>
        <w:rPr>
          <w:sz w:val="16"/>
          <w:szCs w:val="16"/>
        </w:rPr>
      </w:pPr>
    </w:p>
    <w:p w:rsidR="00D9322D" w:rsidRPr="00D9322D" w:rsidRDefault="00D9322D" w:rsidP="00D9322D">
      <w:pPr>
        <w:jc w:val="center"/>
        <w:rPr>
          <w:b/>
          <w:sz w:val="28"/>
          <w:szCs w:val="28"/>
        </w:rPr>
      </w:pPr>
      <w:r w:rsidRPr="00D9322D">
        <w:rPr>
          <w:b/>
          <w:sz w:val="28"/>
          <w:szCs w:val="28"/>
        </w:rPr>
        <w:t xml:space="preserve">Заключение </w:t>
      </w:r>
    </w:p>
    <w:p w:rsidR="00D9322D" w:rsidRPr="00D9322D" w:rsidRDefault="00D9322D" w:rsidP="00D9322D">
      <w:pPr>
        <w:jc w:val="center"/>
        <w:rPr>
          <w:b/>
          <w:sz w:val="28"/>
          <w:szCs w:val="28"/>
        </w:rPr>
      </w:pPr>
      <w:r w:rsidRPr="00D9322D">
        <w:rPr>
          <w:b/>
          <w:sz w:val="28"/>
          <w:szCs w:val="28"/>
        </w:rPr>
        <w:t>о невозможности предоставления государственной услуги</w:t>
      </w:r>
    </w:p>
    <w:p w:rsidR="00D9322D" w:rsidRPr="00D9322D" w:rsidRDefault="00D9322D" w:rsidP="00D9322D">
      <w:pPr>
        <w:jc w:val="center"/>
        <w:rPr>
          <w:b/>
          <w:sz w:val="28"/>
          <w:szCs w:val="28"/>
        </w:rPr>
      </w:pPr>
    </w:p>
    <w:p w:rsidR="00D9322D" w:rsidRPr="00D9322D" w:rsidRDefault="00D9322D" w:rsidP="00D9322D">
      <w:pPr>
        <w:ind w:firstLine="709"/>
        <w:jc w:val="both"/>
        <w:rPr>
          <w:sz w:val="28"/>
          <w:szCs w:val="28"/>
        </w:rPr>
      </w:pPr>
      <w:r w:rsidRPr="00D9322D">
        <w:rPr>
          <w:sz w:val="28"/>
          <w:szCs w:val="28"/>
        </w:rPr>
        <w:t>Настоящим сообщаем, что б</w:t>
      </w:r>
      <w:r w:rsidR="00650F00">
        <w:rPr>
          <w:sz w:val="28"/>
          <w:szCs w:val="28"/>
        </w:rPr>
        <w:t xml:space="preserve">есплатная юридическая помощь по </w:t>
      </w:r>
      <w:r w:rsidRPr="00D9322D">
        <w:rPr>
          <w:sz w:val="28"/>
          <w:szCs w:val="28"/>
        </w:rPr>
        <w:t>вопросу_______________________________________________________________________________________________________</w:t>
      </w:r>
      <w:r w:rsidR="006C7678">
        <w:rPr>
          <w:sz w:val="28"/>
          <w:szCs w:val="28"/>
        </w:rPr>
        <w:t>______________________________</w:t>
      </w:r>
      <w:r w:rsidRPr="00D9322D">
        <w:rPr>
          <w:sz w:val="28"/>
          <w:szCs w:val="28"/>
        </w:rPr>
        <w:t xml:space="preserve">в  </w:t>
      </w:r>
      <w:r w:rsidR="006C7678">
        <w:rPr>
          <w:sz w:val="28"/>
          <w:szCs w:val="28"/>
        </w:rPr>
        <w:t xml:space="preserve"> </w:t>
      </w:r>
      <w:r w:rsidRPr="00D9322D">
        <w:rPr>
          <w:sz w:val="28"/>
          <w:szCs w:val="28"/>
        </w:rPr>
        <w:t xml:space="preserve">соответствии  </w:t>
      </w:r>
      <w:r w:rsidR="006C7678">
        <w:rPr>
          <w:sz w:val="28"/>
          <w:szCs w:val="28"/>
        </w:rPr>
        <w:t xml:space="preserve"> </w:t>
      </w:r>
      <w:r w:rsidRPr="00D9322D">
        <w:rPr>
          <w:sz w:val="28"/>
          <w:szCs w:val="28"/>
        </w:rPr>
        <w:t xml:space="preserve">с  </w:t>
      </w:r>
      <w:r w:rsidR="006C7678">
        <w:rPr>
          <w:sz w:val="28"/>
          <w:szCs w:val="28"/>
        </w:rPr>
        <w:t xml:space="preserve"> </w:t>
      </w:r>
      <w:proofErr w:type="gramStart"/>
      <w:r w:rsidRPr="00D9322D">
        <w:rPr>
          <w:sz w:val="28"/>
          <w:szCs w:val="28"/>
        </w:rPr>
        <w:t>подпунктом  _</w:t>
      </w:r>
      <w:proofErr w:type="gramEnd"/>
      <w:r w:rsidRPr="00D9322D">
        <w:rPr>
          <w:sz w:val="28"/>
          <w:szCs w:val="28"/>
        </w:rPr>
        <w:t>__  пункта  ___  Административного  регламента</w:t>
      </w:r>
    </w:p>
    <w:p w:rsidR="00D9322D" w:rsidRPr="00D9322D" w:rsidRDefault="00D9322D" w:rsidP="00D9322D">
      <w:pPr>
        <w:ind w:firstLine="709"/>
        <w:jc w:val="both"/>
        <w:rPr>
          <w:sz w:val="28"/>
          <w:szCs w:val="28"/>
        </w:rPr>
      </w:pPr>
      <w:r w:rsidRPr="00D9322D">
        <w:rPr>
          <w:sz w:val="16"/>
          <w:szCs w:val="16"/>
        </w:rPr>
        <w:t xml:space="preserve">                                                             (указать нужный подпункт пункта 24 либо 26)</w:t>
      </w:r>
    </w:p>
    <w:p w:rsidR="00D9322D" w:rsidRPr="00D9322D" w:rsidRDefault="00D9322D" w:rsidP="00D9322D">
      <w:pPr>
        <w:jc w:val="both"/>
        <w:rPr>
          <w:sz w:val="28"/>
          <w:szCs w:val="28"/>
        </w:rPr>
      </w:pPr>
      <w:r w:rsidRPr="00D9322D">
        <w:rPr>
          <w:sz w:val="28"/>
          <w:szCs w:val="28"/>
        </w:rPr>
        <w:t xml:space="preserve">предоставления государственной услуги по оказанию бесплатной юридической помощи Министерством здравоохранения Свердловской области </w:t>
      </w:r>
      <w:r w:rsidRPr="00D9322D">
        <w:rPr>
          <w:sz w:val="28"/>
          <w:szCs w:val="28"/>
        </w:rPr>
        <w:br/>
        <w:t>и подведомственными ему учреждениями, утвержденного приказом Министерства здравоохранения Свердловской области от 12.09.2013 № 1182-</w:t>
      </w:r>
      <w:r>
        <w:rPr>
          <w:sz w:val="28"/>
          <w:szCs w:val="28"/>
        </w:rPr>
        <w:t>п</w:t>
      </w:r>
      <w:r w:rsidRPr="00D9322D">
        <w:rPr>
          <w:sz w:val="28"/>
          <w:szCs w:val="28"/>
        </w:rPr>
        <w:t>, не может быть оказана, так как _________________________________________________________</w:t>
      </w:r>
    </w:p>
    <w:p w:rsidR="00D9322D" w:rsidRPr="00D9322D" w:rsidRDefault="00D9322D" w:rsidP="00D9322D">
      <w:pPr>
        <w:jc w:val="center"/>
        <w:rPr>
          <w:sz w:val="16"/>
          <w:szCs w:val="16"/>
        </w:rPr>
      </w:pPr>
      <w:r w:rsidRPr="00D9322D">
        <w:rPr>
          <w:sz w:val="16"/>
          <w:szCs w:val="16"/>
        </w:rPr>
        <w:t xml:space="preserve">                                                                (указать основание, причину)</w:t>
      </w:r>
    </w:p>
    <w:p w:rsidR="00D9322D" w:rsidRPr="00D9322D" w:rsidRDefault="00D9322D" w:rsidP="00D9322D">
      <w:pPr>
        <w:jc w:val="both"/>
        <w:rPr>
          <w:sz w:val="28"/>
          <w:szCs w:val="28"/>
        </w:rPr>
      </w:pPr>
      <w:r w:rsidRPr="00D9322D">
        <w:rPr>
          <w:sz w:val="28"/>
          <w:szCs w:val="28"/>
        </w:rPr>
        <w:t>_____________________________________________________________________________________________________________________________________</w:t>
      </w:r>
      <w:r w:rsidR="006C7678">
        <w:rPr>
          <w:sz w:val="28"/>
          <w:szCs w:val="28"/>
        </w:rPr>
        <w:t>______________________________</w:t>
      </w:r>
      <w:r w:rsidRPr="00D9322D">
        <w:rPr>
          <w:sz w:val="28"/>
          <w:szCs w:val="28"/>
        </w:rPr>
        <w:t>_______________________________________________.</w:t>
      </w:r>
    </w:p>
    <w:p w:rsidR="00D9322D" w:rsidRPr="00D9322D" w:rsidRDefault="00D9322D" w:rsidP="00D9322D">
      <w:pPr>
        <w:jc w:val="both"/>
        <w:rPr>
          <w:sz w:val="28"/>
          <w:szCs w:val="28"/>
        </w:rPr>
      </w:pPr>
    </w:p>
    <w:p w:rsidR="00D9322D" w:rsidRPr="00D9322D" w:rsidRDefault="00D9322D" w:rsidP="00D9322D">
      <w:pPr>
        <w:jc w:val="both"/>
        <w:rPr>
          <w:sz w:val="28"/>
          <w:szCs w:val="28"/>
        </w:rPr>
      </w:pPr>
    </w:p>
    <w:p w:rsidR="00D9322D" w:rsidRPr="00D9322D" w:rsidRDefault="00D9322D" w:rsidP="00D9322D">
      <w:pPr>
        <w:jc w:val="both"/>
        <w:rPr>
          <w:sz w:val="28"/>
          <w:szCs w:val="28"/>
        </w:rPr>
      </w:pPr>
    </w:p>
    <w:p w:rsidR="00D9322D" w:rsidRPr="00D9322D" w:rsidRDefault="00D9322D" w:rsidP="00D9322D">
      <w:pPr>
        <w:jc w:val="both"/>
        <w:rPr>
          <w:sz w:val="28"/>
          <w:szCs w:val="28"/>
        </w:rPr>
      </w:pPr>
      <w:r w:rsidRPr="00D9322D">
        <w:rPr>
          <w:sz w:val="28"/>
          <w:szCs w:val="28"/>
        </w:rPr>
        <w:t>______________________                                                         ___________________</w:t>
      </w:r>
    </w:p>
    <w:p w:rsidR="00D9322D" w:rsidRPr="00D9322D" w:rsidRDefault="00D9322D" w:rsidP="00D9322D">
      <w:pPr>
        <w:jc w:val="both"/>
        <w:rPr>
          <w:sz w:val="16"/>
          <w:szCs w:val="16"/>
        </w:rPr>
      </w:pPr>
      <w:r w:rsidRPr="00D9322D">
        <w:rPr>
          <w:sz w:val="16"/>
          <w:szCs w:val="16"/>
        </w:rPr>
        <w:t xml:space="preserve">  (должность с указанием </w:t>
      </w:r>
      <w:proofErr w:type="gramStart"/>
      <w:r w:rsidRPr="00D9322D">
        <w:rPr>
          <w:sz w:val="16"/>
          <w:szCs w:val="16"/>
        </w:rPr>
        <w:t>организации)</w:t>
      </w:r>
      <w:r w:rsidRPr="00D9322D">
        <w:rPr>
          <w:sz w:val="28"/>
          <w:szCs w:val="28"/>
        </w:rPr>
        <w:t xml:space="preserve">   </w:t>
      </w:r>
      <w:proofErr w:type="gramEnd"/>
      <w:r w:rsidRPr="00D9322D">
        <w:rPr>
          <w:sz w:val="28"/>
          <w:szCs w:val="28"/>
        </w:rPr>
        <w:t xml:space="preserve">                       </w:t>
      </w:r>
      <w:r w:rsidRPr="00D9322D">
        <w:rPr>
          <w:sz w:val="16"/>
          <w:szCs w:val="16"/>
        </w:rPr>
        <w:t xml:space="preserve">(Подпись)                                                       </w:t>
      </w:r>
      <w:r w:rsidR="008B4DA5">
        <w:rPr>
          <w:sz w:val="16"/>
          <w:szCs w:val="16"/>
        </w:rPr>
        <w:t xml:space="preserve">              </w:t>
      </w:r>
      <w:r w:rsidRPr="00D9322D">
        <w:rPr>
          <w:sz w:val="16"/>
          <w:szCs w:val="16"/>
        </w:rPr>
        <w:t>(И.О. Фамилия)</w:t>
      </w:r>
    </w:p>
    <w:p w:rsidR="00D9322D" w:rsidRPr="00D9322D" w:rsidRDefault="00D9322D" w:rsidP="00D9322D">
      <w:pPr>
        <w:ind w:firstLine="720"/>
        <w:jc w:val="center"/>
        <w:rPr>
          <w:sz w:val="16"/>
          <w:szCs w:val="16"/>
        </w:rPr>
        <w:sectPr w:rsidR="00D9322D" w:rsidRPr="00D9322D" w:rsidSect="000F00CC">
          <w:headerReference w:type="even" r:id="rId13"/>
          <w:headerReference w:type="default" r:id="rId14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Style w:val="ae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5954"/>
      </w:tblGrid>
      <w:tr w:rsidR="00D9322D" w:rsidRPr="00D9322D" w:rsidTr="00E219C0">
        <w:tc>
          <w:tcPr>
            <w:tcW w:w="9209" w:type="dxa"/>
          </w:tcPr>
          <w:p w:rsidR="00D9322D" w:rsidRPr="00D9322D" w:rsidRDefault="00D9322D" w:rsidP="00D9322D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:rsidR="00D9322D" w:rsidRPr="00D9322D" w:rsidRDefault="00D9322D" w:rsidP="00D9322D">
            <w:pPr>
              <w:rPr>
                <w:sz w:val="28"/>
                <w:szCs w:val="28"/>
              </w:rPr>
            </w:pPr>
            <w:r w:rsidRPr="00D9322D">
              <w:rPr>
                <w:sz w:val="28"/>
                <w:szCs w:val="28"/>
              </w:rPr>
              <w:t>Приложение № 3</w:t>
            </w:r>
          </w:p>
          <w:p w:rsidR="00D9322D" w:rsidRPr="00D9322D" w:rsidRDefault="00D9322D" w:rsidP="00D9322D">
            <w:pPr>
              <w:rPr>
                <w:sz w:val="28"/>
                <w:szCs w:val="28"/>
              </w:rPr>
            </w:pPr>
            <w:r w:rsidRPr="00D9322D">
              <w:rPr>
                <w:sz w:val="28"/>
                <w:szCs w:val="28"/>
              </w:rPr>
              <w:t xml:space="preserve">к Административному регламенту предоставления государственной услуги </w:t>
            </w:r>
            <w:r w:rsidR="008B4DA5">
              <w:rPr>
                <w:sz w:val="28"/>
                <w:szCs w:val="28"/>
              </w:rPr>
              <w:br/>
            </w:r>
            <w:r w:rsidRPr="00D9322D">
              <w:rPr>
                <w:sz w:val="28"/>
                <w:szCs w:val="28"/>
              </w:rPr>
              <w:t>по оказанию бесплатной</w:t>
            </w:r>
          </w:p>
          <w:p w:rsidR="00D9322D" w:rsidRPr="00D9322D" w:rsidRDefault="00D9322D" w:rsidP="00D9322D">
            <w:pPr>
              <w:rPr>
                <w:sz w:val="28"/>
                <w:szCs w:val="28"/>
              </w:rPr>
            </w:pPr>
            <w:r w:rsidRPr="00D9322D">
              <w:rPr>
                <w:sz w:val="28"/>
                <w:szCs w:val="28"/>
              </w:rPr>
              <w:t xml:space="preserve">юридической помощи Министерством здравоохранения Свердловской области </w:t>
            </w:r>
            <w:r w:rsidR="008B4DA5">
              <w:rPr>
                <w:sz w:val="28"/>
                <w:szCs w:val="28"/>
              </w:rPr>
              <w:br/>
            </w:r>
            <w:r w:rsidRPr="00D9322D">
              <w:rPr>
                <w:sz w:val="28"/>
                <w:szCs w:val="28"/>
              </w:rPr>
              <w:t>и подведомственными ему учреждениями</w:t>
            </w:r>
          </w:p>
          <w:p w:rsidR="00D9322D" w:rsidRPr="00D9322D" w:rsidRDefault="00D9322D" w:rsidP="00D9322D">
            <w:pPr>
              <w:rPr>
                <w:sz w:val="16"/>
                <w:szCs w:val="16"/>
              </w:rPr>
            </w:pPr>
          </w:p>
        </w:tc>
      </w:tr>
    </w:tbl>
    <w:p w:rsidR="00D9322D" w:rsidRPr="00D9322D" w:rsidRDefault="00D9322D" w:rsidP="00D9322D"/>
    <w:p w:rsidR="00D9322D" w:rsidRPr="00D9322D" w:rsidRDefault="00D9322D" w:rsidP="00D9322D">
      <w:pPr>
        <w:ind w:firstLine="720"/>
        <w:jc w:val="right"/>
      </w:pPr>
    </w:p>
    <w:p w:rsidR="00D9322D" w:rsidRPr="00D9322D" w:rsidRDefault="00D9322D" w:rsidP="00D9322D">
      <w:pPr>
        <w:ind w:firstLine="720"/>
        <w:jc w:val="center"/>
        <w:rPr>
          <w:b/>
        </w:rPr>
      </w:pPr>
      <w:r w:rsidRPr="00D9322D">
        <w:rPr>
          <w:b/>
          <w:sz w:val="28"/>
          <w:szCs w:val="28"/>
        </w:rPr>
        <w:t>Электронный журнал учета</w:t>
      </w:r>
      <w:r w:rsidRPr="00D9322D">
        <w:rPr>
          <w:b/>
          <w:i/>
          <w:sz w:val="28"/>
          <w:szCs w:val="28"/>
        </w:rPr>
        <w:t xml:space="preserve"> </w:t>
      </w:r>
      <w:r w:rsidRPr="00D9322D">
        <w:rPr>
          <w:b/>
          <w:sz w:val="28"/>
          <w:szCs w:val="28"/>
        </w:rPr>
        <w:t>предоставления государственной услуги по оказанию бесплатной юридической помощи</w:t>
      </w:r>
    </w:p>
    <w:p w:rsidR="00D9322D" w:rsidRPr="00D9322D" w:rsidRDefault="00D9322D" w:rsidP="00D9322D">
      <w:pPr>
        <w:ind w:firstLine="720"/>
        <w:jc w:val="right"/>
        <w:rPr>
          <w:sz w:val="28"/>
          <w:szCs w:val="28"/>
        </w:rPr>
      </w:pPr>
    </w:p>
    <w:p w:rsidR="00D9322D" w:rsidRPr="00D9322D" w:rsidRDefault="00D9322D" w:rsidP="00D9322D">
      <w:pPr>
        <w:ind w:firstLine="720"/>
        <w:jc w:val="right"/>
        <w:rPr>
          <w:sz w:val="28"/>
          <w:szCs w:val="28"/>
        </w:rPr>
      </w:pPr>
    </w:p>
    <w:tbl>
      <w:tblPr>
        <w:tblW w:w="15174" w:type="dxa"/>
        <w:tblCellSpacing w:w="5" w:type="nil"/>
        <w:tblInd w:w="-310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466"/>
        <w:gridCol w:w="1413"/>
        <w:gridCol w:w="1678"/>
        <w:gridCol w:w="1442"/>
        <w:gridCol w:w="1988"/>
        <w:gridCol w:w="425"/>
        <w:gridCol w:w="992"/>
        <w:gridCol w:w="1306"/>
        <w:gridCol w:w="529"/>
        <w:gridCol w:w="1013"/>
        <w:gridCol w:w="529"/>
        <w:gridCol w:w="1853"/>
      </w:tblGrid>
      <w:tr w:rsidR="00D9322D" w:rsidRPr="00D9322D" w:rsidTr="00E219C0">
        <w:trPr>
          <w:trHeight w:val="1874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9322D">
              <w:rPr>
                <w:sz w:val="20"/>
                <w:szCs w:val="20"/>
              </w:rPr>
              <w:t xml:space="preserve">Дата, регистрационный №  </w:t>
            </w:r>
            <w:r w:rsidRPr="00D9322D">
              <w:rPr>
                <w:sz w:val="20"/>
                <w:szCs w:val="20"/>
              </w:rPr>
              <w:br/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22D">
              <w:rPr>
                <w:sz w:val="20"/>
                <w:szCs w:val="20"/>
              </w:rPr>
              <w:t>Ф.И.О. заявителя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22D">
              <w:rPr>
                <w:sz w:val="20"/>
                <w:szCs w:val="20"/>
              </w:rPr>
              <w:t xml:space="preserve">Категория </w:t>
            </w:r>
          </w:p>
          <w:p w:rsidR="00D9322D" w:rsidRPr="00D9322D" w:rsidRDefault="00D9322D" w:rsidP="00D932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22D">
              <w:rPr>
                <w:sz w:val="20"/>
                <w:szCs w:val="20"/>
              </w:rPr>
              <w:t xml:space="preserve">заявителя* 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22D">
              <w:rPr>
                <w:sz w:val="20"/>
                <w:szCs w:val="20"/>
              </w:rPr>
              <w:t>Представленные документы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22D">
              <w:rPr>
                <w:sz w:val="20"/>
                <w:szCs w:val="20"/>
              </w:rPr>
              <w:t xml:space="preserve">Отказ </w:t>
            </w:r>
            <w:r w:rsidR="008B4DA5">
              <w:rPr>
                <w:sz w:val="20"/>
                <w:szCs w:val="20"/>
              </w:rPr>
              <w:br/>
            </w:r>
            <w:r w:rsidRPr="00D9322D">
              <w:rPr>
                <w:sz w:val="20"/>
                <w:szCs w:val="20"/>
              </w:rPr>
              <w:t>в приеме запроса, основания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22D">
              <w:rPr>
                <w:sz w:val="20"/>
                <w:szCs w:val="20"/>
              </w:rPr>
              <w:t xml:space="preserve">Суть вопроса </w:t>
            </w:r>
          </w:p>
          <w:p w:rsidR="00D9322D" w:rsidRPr="00D9322D" w:rsidRDefault="00D9322D" w:rsidP="00D932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22D">
              <w:rPr>
                <w:sz w:val="20"/>
                <w:szCs w:val="20"/>
              </w:rPr>
              <w:t xml:space="preserve">(заполняется при </w:t>
            </w:r>
            <w:r w:rsidR="008B4DA5" w:rsidRPr="00D9322D">
              <w:rPr>
                <w:sz w:val="20"/>
                <w:szCs w:val="20"/>
              </w:rPr>
              <w:t>отсутствии</w:t>
            </w:r>
            <w:r w:rsidRPr="00D9322D">
              <w:rPr>
                <w:sz w:val="20"/>
                <w:szCs w:val="20"/>
              </w:rPr>
              <w:t xml:space="preserve"> отказа</w:t>
            </w:r>
            <w:r w:rsidR="008B4DA5">
              <w:rPr>
                <w:sz w:val="20"/>
                <w:szCs w:val="20"/>
              </w:rPr>
              <w:br/>
            </w:r>
            <w:r w:rsidRPr="00D9322D">
              <w:rPr>
                <w:sz w:val="20"/>
                <w:szCs w:val="20"/>
              </w:rPr>
              <w:t xml:space="preserve"> в приеме запроса)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22D">
              <w:rPr>
                <w:sz w:val="20"/>
                <w:szCs w:val="20"/>
              </w:rPr>
              <w:t xml:space="preserve">Правовая </w:t>
            </w:r>
            <w:r w:rsidRPr="00D9322D">
              <w:rPr>
                <w:sz w:val="20"/>
                <w:szCs w:val="20"/>
              </w:rPr>
              <w:br/>
              <w:t>консультация</w:t>
            </w:r>
            <w:r w:rsidRPr="00D9322D">
              <w:rPr>
                <w:sz w:val="20"/>
                <w:szCs w:val="20"/>
              </w:rPr>
              <w:br/>
              <w:t>в устной форме**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22D">
              <w:rPr>
                <w:sz w:val="20"/>
                <w:szCs w:val="20"/>
              </w:rPr>
              <w:t xml:space="preserve">Правовая </w:t>
            </w:r>
          </w:p>
          <w:p w:rsidR="00D9322D" w:rsidRPr="00D9322D" w:rsidRDefault="00D9322D" w:rsidP="00D932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22D">
              <w:rPr>
                <w:sz w:val="20"/>
                <w:szCs w:val="20"/>
              </w:rPr>
              <w:t xml:space="preserve">консультация </w:t>
            </w:r>
            <w:r w:rsidRPr="00D9322D">
              <w:rPr>
                <w:sz w:val="20"/>
                <w:szCs w:val="20"/>
              </w:rPr>
              <w:br/>
              <w:t>в письменной форме**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22D">
              <w:rPr>
                <w:sz w:val="20"/>
                <w:szCs w:val="20"/>
              </w:rPr>
              <w:t>Обжалование во внесудебном порядке акта федерального органа государственной власти, его должностного лица, обжалование во внесудебном порядке акта органа местного самоуправления муниципального образования в Свердловской области, его должностного лица **</w:t>
            </w:r>
          </w:p>
        </w:tc>
      </w:tr>
      <w:tr w:rsidR="00D9322D" w:rsidRPr="00D9322D" w:rsidTr="00E219C0">
        <w:trPr>
          <w:cantSplit/>
          <w:trHeight w:val="173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9322D">
              <w:rPr>
                <w:sz w:val="20"/>
                <w:szCs w:val="20"/>
              </w:rPr>
              <w:t>услуга оказана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9322D">
              <w:rPr>
                <w:sz w:val="20"/>
                <w:szCs w:val="20"/>
              </w:rPr>
              <w:t>отказ в предоставлении услуги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9322D">
              <w:rPr>
                <w:sz w:val="20"/>
                <w:szCs w:val="20"/>
              </w:rPr>
              <w:t xml:space="preserve">запрос оформлен как правовая </w:t>
            </w:r>
          </w:p>
          <w:p w:rsidR="00D9322D" w:rsidRPr="00D9322D" w:rsidRDefault="00D9322D" w:rsidP="00D9322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9322D">
              <w:rPr>
                <w:sz w:val="20"/>
                <w:szCs w:val="20"/>
              </w:rPr>
              <w:t>консультация в письменной форме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9322D">
              <w:rPr>
                <w:sz w:val="20"/>
                <w:szCs w:val="20"/>
              </w:rPr>
              <w:t>услуга оказана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9322D">
              <w:rPr>
                <w:sz w:val="20"/>
                <w:szCs w:val="20"/>
              </w:rPr>
              <w:t>отказ в предоставлении услуги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9322D">
              <w:rPr>
                <w:sz w:val="20"/>
                <w:szCs w:val="20"/>
              </w:rPr>
              <w:t>услуга оказана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9322D">
              <w:rPr>
                <w:sz w:val="20"/>
                <w:szCs w:val="20"/>
              </w:rPr>
              <w:t>отказ в предоставлении услуги</w:t>
            </w:r>
          </w:p>
        </w:tc>
      </w:tr>
      <w:tr w:rsidR="00D9322D" w:rsidRPr="00D9322D" w:rsidTr="00E219C0">
        <w:trPr>
          <w:trHeight w:val="45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2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2D" w:rsidRPr="00D9322D" w:rsidRDefault="00D9322D" w:rsidP="00D932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9322D" w:rsidRPr="00D9322D" w:rsidRDefault="00D9322D" w:rsidP="00D9322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322D">
        <w:rPr>
          <w:sz w:val="22"/>
          <w:szCs w:val="22"/>
        </w:rPr>
        <w:lastRenderedPageBreak/>
        <w:t>* Указать категорию:</w:t>
      </w:r>
    </w:p>
    <w:p w:rsidR="00D9322D" w:rsidRPr="00D9322D" w:rsidRDefault="00D9322D" w:rsidP="00D9322D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sz w:val="22"/>
          <w:szCs w:val="22"/>
        </w:rPr>
      </w:pPr>
      <w:r w:rsidRPr="00D9322D">
        <w:rPr>
          <w:sz w:val="22"/>
          <w:szCs w:val="22"/>
        </w:rPr>
        <w:t>граждане, среднедушевой доход семей которых ниже величины прожиточного минимума, установленного в Свердловской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D9322D" w:rsidRPr="00D9322D" w:rsidRDefault="00D9322D" w:rsidP="00D9322D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sz w:val="22"/>
          <w:szCs w:val="22"/>
        </w:rPr>
      </w:pPr>
      <w:r w:rsidRPr="00D9322D">
        <w:rPr>
          <w:sz w:val="22"/>
          <w:szCs w:val="22"/>
        </w:rPr>
        <w:t>инвалиды I и II группы;</w:t>
      </w:r>
    </w:p>
    <w:p w:rsidR="00D9322D" w:rsidRPr="00D9322D" w:rsidRDefault="00D9322D" w:rsidP="00D9322D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sz w:val="22"/>
          <w:szCs w:val="22"/>
        </w:rPr>
      </w:pPr>
      <w:r w:rsidRPr="00D9322D">
        <w:rPr>
          <w:sz w:val="22"/>
          <w:szCs w:val="22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D9322D" w:rsidRPr="00D9322D" w:rsidRDefault="00D9322D" w:rsidP="00D9322D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sz w:val="22"/>
          <w:szCs w:val="22"/>
        </w:rPr>
      </w:pPr>
      <w:r w:rsidRPr="00D9322D">
        <w:rPr>
          <w:sz w:val="22"/>
          <w:szCs w:val="22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D9322D" w:rsidRPr="00D9322D" w:rsidRDefault="00D9322D" w:rsidP="00D9322D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sz w:val="22"/>
          <w:szCs w:val="22"/>
        </w:rPr>
      </w:pPr>
      <w:r w:rsidRPr="00D9322D">
        <w:rPr>
          <w:sz w:val="22"/>
          <w:szCs w:val="22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D9322D" w:rsidRPr="00D9322D" w:rsidRDefault="00D9322D" w:rsidP="00D9322D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sz w:val="22"/>
          <w:szCs w:val="22"/>
        </w:rPr>
      </w:pPr>
      <w:r w:rsidRPr="00D9322D">
        <w:rPr>
          <w:sz w:val="22"/>
          <w:szCs w:val="22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D9322D" w:rsidRPr="00D9322D" w:rsidRDefault="00D9322D" w:rsidP="00D9322D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sz w:val="22"/>
          <w:szCs w:val="22"/>
        </w:rPr>
      </w:pPr>
      <w:r w:rsidRPr="00D9322D">
        <w:rPr>
          <w:sz w:val="22"/>
          <w:szCs w:val="22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D9322D" w:rsidRPr="00D9322D" w:rsidRDefault="00D9322D" w:rsidP="00D9322D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sz w:val="22"/>
          <w:szCs w:val="22"/>
        </w:rPr>
      </w:pPr>
      <w:r w:rsidRPr="00D9322D">
        <w:rPr>
          <w:sz w:val="22"/>
          <w:szCs w:val="22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D9322D" w:rsidRPr="00D9322D" w:rsidRDefault="00D9322D" w:rsidP="00D9322D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sz w:val="22"/>
          <w:szCs w:val="22"/>
        </w:rPr>
      </w:pPr>
      <w:r w:rsidRPr="00D9322D">
        <w:rPr>
          <w:sz w:val="22"/>
          <w:szCs w:val="22"/>
        </w:rPr>
        <w:t>граждане, имеющие право на бесплатную юридическую помощь в соответствии с Законом Российской Федерации от 2 июля 1992 года 3185-1 «О психиатрической помощи и гарантиях прав граждан при ее оказании»;</w:t>
      </w:r>
    </w:p>
    <w:p w:rsidR="00D9322D" w:rsidRPr="00D9322D" w:rsidRDefault="00D9322D" w:rsidP="00D9322D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sz w:val="22"/>
          <w:szCs w:val="22"/>
        </w:rPr>
      </w:pPr>
      <w:r w:rsidRPr="00D9322D">
        <w:rPr>
          <w:sz w:val="22"/>
          <w:szCs w:val="22"/>
        </w:rPr>
        <w:t>граждане, пострадавшие в результате чрезвычайной ситуации:</w:t>
      </w:r>
    </w:p>
    <w:p w:rsidR="00D9322D" w:rsidRPr="00D9322D" w:rsidRDefault="00D9322D" w:rsidP="00D9322D">
      <w:pPr>
        <w:ind w:left="567"/>
        <w:contextualSpacing/>
        <w:jc w:val="both"/>
        <w:rPr>
          <w:sz w:val="22"/>
          <w:szCs w:val="22"/>
        </w:rPr>
      </w:pPr>
      <w:r w:rsidRPr="00D9322D">
        <w:rPr>
          <w:sz w:val="22"/>
          <w:szCs w:val="22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D9322D" w:rsidRPr="00D9322D" w:rsidRDefault="00D9322D" w:rsidP="00D9322D">
      <w:pPr>
        <w:ind w:left="567"/>
        <w:contextualSpacing/>
        <w:jc w:val="both"/>
        <w:rPr>
          <w:sz w:val="22"/>
          <w:szCs w:val="22"/>
        </w:rPr>
      </w:pPr>
      <w:r w:rsidRPr="00D9322D">
        <w:rPr>
          <w:sz w:val="22"/>
          <w:szCs w:val="22"/>
        </w:rPr>
        <w:t>дети погибшего (умершего) в результате чрезвычайной ситуации;</w:t>
      </w:r>
    </w:p>
    <w:p w:rsidR="00D9322D" w:rsidRPr="00D9322D" w:rsidRDefault="00D9322D" w:rsidP="00D9322D">
      <w:pPr>
        <w:ind w:left="567"/>
        <w:contextualSpacing/>
        <w:jc w:val="both"/>
        <w:rPr>
          <w:sz w:val="22"/>
          <w:szCs w:val="22"/>
        </w:rPr>
      </w:pPr>
      <w:r w:rsidRPr="00D9322D">
        <w:rPr>
          <w:sz w:val="22"/>
          <w:szCs w:val="22"/>
        </w:rPr>
        <w:t>родители погибшего (умершего) в результате чрезвычайной ситуации;</w:t>
      </w:r>
    </w:p>
    <w:p w:rsidR="00D9322D" w:rsidRPr="00D9322D" w:rsidRDefault="00D9322D" w:rsidP="00D9322D">
      <w:pPr>
        <w:ind w:left="567"/>
        <w:contextualSpacing/>
        <w:jc w:val="both"/>
        <w:rPr>
          <w:sz w:val="22"/>
          <w:szCs w:val="22"/>
        </w:rPr>
      </w:pPr>
      <w:r w:rsidRPr="00D9322D">
        <w:rPr>
          <w:sz w:val="22"/>
          <w:szCs w:val="22"/>
        </w:rPr>
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D9322D" w:rsidRPr="00D9322D" w:rsidRDefault="00D9322D" w:rsidP="00D9322D">
      <w:pPr>
        <w:ind w:left="567"/>
        <w:contextualSpacing/>
        <w:jc w:val="both"/>
        <w:rPr>
          <w:sz w:val="22"/>
          <w:szCs w:val="22"/>
        </w:rPr>
      </w:pPr>
      <w:r w:rsidRPr="00D9322D">
        <w:rPr>
          <w:sz w:val="22"/>
          <w:szCs w:val="22"/>
        </w:rPr>
        <w:t>граждане, здоровью которых причинен вред в результате чрезвычайной ситуации;</w:t>
      </w:r>
    </w:p>
    <w:p w:rsidR="00D9322D" w:rsidRPr="00D9322D" w:rsidRDefault="00D9322D" w:rsidP="00D9322D">
      <w:pPr>
        <w:ind w:left="567"/>
        <w:contextualSpacing/>
        <w:jc w:val="both"/>
        <w:rPr>
          <w:sz w:val="22"/>
          <w:szCs w:val="22"/>
        </w:rPr>
      </w:pPr>
      <w:r w:rsidRPr="00D9322D">
        <w:rPr>
          <w:sz w:val="22"/>
          <w:szCs w:val="22"/>
        </w:rPr>
        <w:t xml:space="preserve">граждане, лишившиеся жилого помещения либо утратившие полностью или частично иное </w:t>
      </w:r>
      <w:proofErr w:type="gramStart"/>
      <w:r w:rsidRPr="00D9322D">
        <w:rPr>
          <w:sz w:val="22"/>
          <w:szCs w:val="22"/>
        </w:rPr>
        <w:t>имущество</w:t>
      </w:r>
      <w:proofErr w:type="gramEnd"/>
      <w:r w:rsidRPr="00D9322D">
        <w:rPr>
          <w:sz w:val="22"/>
          <w:szCs w:val="22"/>
        </w:rPr>
        <w:t xml:space="preserve"> либо документы в результате чрезвычайной ситуации;</w:t>
      </w:r>
    </w:p>
    <w:p w:rsidR="00D9322D" w:rsidRPr="00D9322D" w:rsidRDefault="00D9322D" w:rsidP="00D9322D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sz w:val="22"/>
          <w:szCs w:val="22"/>
        </w:rPr>
      </w:pPr>
      <w:r w:rsidRPr="00D9322D">
        <w:rPr>
          <w:sz w:val="22"/>
          <w:szCs w:val="22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граждан.</w:t>
      </w:r>
    </w:p>
    <w:p w:rsidR="00D9322D" w:rsidRPr="00D9322D" w:rsidRDefault="00D9322D" w:rsidP="00D9322D">
      <w:pPr>
        <w:jc w:val="both"/>
        <w:rPr>
          <w:sz w:val="22"/>
          <w:szCs w:val="22"/>
        </w:rPr>
      </w:pPr>
      <w:r w:rsidRPr="00D9322D">
        <w:rPr>
          <w:sz w:val="22"/>
          <w:szCs w:val="22"/>
        </w:rPr>
        <w:t xml:space="preserve">** Отметить результат предоставления государственной услуги – </w:t>
      </w:r>
      <w:r w:rsidRPr="00D9322D">
        <w:rPr>
          <w:sz w:val="22"/>
          <w:szCs w:val="22"/>
          <w:lang w:val="en-US"/>
        </w:rPr>
        <w:t>V</w:t>
      </w:r>
      <w:r w:rsidRPr="00D9322D">
        <w:rPr>
          <w:sz w:val="22"/>
          <w:szCs w:val="22"/>
        </w:rPr>
        <w:t>.</w:t>
      </w:r>
    </w:p>
    <w:p w:rsidR="00C06D48" w:rsidRPr="00C06D48" w:rsidRDefault="00C06D48" w:rsidP="008B4DA5">
      <w:pPr>
        <w:tabs>
          <w:tab w:val="left" w:pos="1134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sectPr w:rsidR="00C06D48" w:rsidRPr="00C06D48" w:rsidSect="008B4DA5">
      <w:headerReference w:type="default" r:id="rId15"/>
      <w:pgSz w:w="16838" w:h="11906" w:orient="landscape"/>
      <w:pgMar w:top="1559" w:right="1134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20" w:rsidRDefault="00AA5820" w:rsidP="001D2C22">
      <w:r>
        <w:separator/>
      </w:r>
    </w:p>
  </w:endnote>
  <w:endnote w:type="continuationSeparator" w:id="0">
    <w:p w:rsidR="00AA5820" w:rsidRDefault="00AA5820" w:rsidP="001D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20" w:rsidRDefault="00AA5820" w:rsidP="001D2C22">
      <w:r>
        <w:separator/>
      </w:r>
    </w:p>
  </w:footnote>
  <w:footnote w:type="continuationSeparator" w:id="0">
    <w:p w:rsidR="00AA5820" w:rsidRDefault="00AA5820" w:rsidP="001D2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B45" w:rsidRDefault="00FD3B45" w:rsidP="00E219C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D3B45" w:rsidRDefault="00FD3B4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B45" w:rsidRPr="000F00CC" w:rsidRDefault="00FD3B45" w:rsidP="00686D98">
    <w:pPr>
      <w:pStyle w:val="a8"/>
      <w:framePr w:wrap="around" w:vAnchor="text" w:hAnchor="margin" w:xAlign="center" w:y="-119"/>
      <w:rPr>
        <w:rStyle w:val="ac"/>
        <w:sz w:val="28"/>
        <w:szCs w:val="28"/>
      </w:rPr>
    </w:pPr>
    <w:r w:rsidRPr="000F00CC">
      <w:rPr>
        <w:rStyle w:val="ac"/>
        <w:sz w:val="28"/>
        <w:szCs w:val="28"/>
      </w:rPr>
      <w:fldChar w:fldCharType="begin"/>
    </w:r>
    <w:r w:rsidRPr="000F00CC">
      <w:rPr>
        <w:rStyle w:val="ac"/>
        <w:sz w:val="28"/>
        <w:szCs w:val="28"/>
      </w:rPr>
      <w:instrText xml:space="preserve">PAGE  </w:instrText>
    </w:r>
    <w:r w:rsidRPr="000F00CC">
      <w:rPr>
        <w:rStyle w:val="ac"/>
        <w:sz w:val="28"/>
        <w:szCs w:val="28"/>
      </w:rPr>
      <w:fldChar w:fldCharType="separate"/>
    </w:r>
    <w:r w:rsidR="00686D98">
      <w:rPr>
        <w:rStyle w:val="ac"/>
        <w:noProof/>
        <w:sz w:val="28"/>
        <w:szCs w:val="28"/>
      </w:rPr>
      <w:t>32</w:t>
    </w:r>
    <w:r w:rsidRPr="000F00CC">
      <w:rPr>
        <w:rStyle w:val="ac"/>
        <w:sz w:val="28"/>
        <w:szCs w:val="28"/>
      </w:rPr>
      <w:fldChar w:fldCharType="end"/>
    </w:r>
  </w:p>
  <w:p w:rsidR="00FD3B45" w:rsidRPr="000F00CC" w:rsidRDefault="00FD3B45">
    <w:pPr>
      <w:pStyle w:val="a8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19118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D3B45" w:rsidRPr="00E705BC" w:rsidRDefault="00FD3B45">
        <w:pPr>
          <w:pStyle w:val="a8"/>
          <w:jc w:val="center"/>
          <w:rPr>
            <w:sz w:val="28"/>
            <w:szCs w:val="28"/>
          </w:rPr>
        </w:pPr>
        <w:r w:rsidRPr="00E705BC">
          <w:rPr>
            <w:sz w:val="28"/>
            <w:szCs w:val="28"/>
          </w:rPr>
          <w:fldChar w:fldCharType="begin"/>
        </w:r>
        <w:r w:rsidRPr="00E705BC">
          <w:rPr>
            <w:sz w:val="28"/>
            <w:szCs w:val="28"/>
          </w:rPr>
          <w:instrText xml:space="preserve"> PAGE   \* MERGEFORMAT </w:instrText>
        </w:r>
        <w:r w:rsidRPr="00E705BC">
          <w:rPr>
            <w:sz w:val="28"/>
            <w:szCs w:val="28"/>
          </w:rPr>
          <w:fldChar w:fldCharType="separate"/>
        </w:r>
        <w:r w:rsidR="00686D98">
          <w:rPr>
            <w:noProof/>
            <w:sz w:val="28"/>
            <w:szCs w:val="28"/>
          </w:rPr>
          <w:t>34</w:t>
        </w:r>
        <w:r w:rsidRPr="00E705BC">
          <w:rPr>
            <w:noProof/>
            <w:sz w:val="28"/>
            <w:szCs w:val="28"/>
          </w:rPr>
          <w:fldChar w:fldCharType="end"/>
        </w:r>
      </w:p>
    </w:sdtContent>
  </w:sdt>
  <w:p w:rsidR="00FD3B45" w:rsidRDefault="00FD3B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1E68"/>
    <w:multiLevelType w:val="hybridMultilevel"/>
    <w:tmpl w:val="677219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094D90"/>
    <w:multiLevelType w:val="hybridMultilevel"/>
    <w:tmpl w:val="683C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405A"/>
    <w:multiLevelType w:val="hybridMultilevel"/>
    <w:tmpl w:val="0CE0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0713E"/>
    <w:multiLevelType w:val="hybridMultilevel"/>
    <w:tmpl w:val="4726FE10"/>
    <w:lvl w:ilvl="0" w:tplc="BDEA55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A79C8B94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7B6D15"/>
    <w:multiLevelType w:val="hybridMultilevel"/>
    <w:tmpl w:val="0616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06F1"/>
    <w:multiLevelType w:val="hybridMultilevel"/>
    <w:tmpl w:val="63CE2D2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7B1EBD"/>
    <w:multiLevelType w:val="hybridMultilevel"/>
    <w:tmpl w:val="0EE4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331F8"/>
    <w:multiLevelType w:val="hybridMultilevel"/>
    <w:tmpl w:val="A8D81B9C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1CFB1171"/>
    <w:multiLevelType w:val="hybridMultilevel"/>
    <w:tmpl w:val="1ADCAC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0C4384"/>
    <w:multiLevelType w:val="hybridMultilevel"/>
    <w:tmpl w:val="9D846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34258"/>
    <w:multiLevelType w:val="hybridMultilevel"/>
    <w:tmpl w:val="D2687100"/>
    <w:lvl w:ilvl="0" w:tplc="ADD8CC3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906CE"/>
    <w:multiLevelType w:val="hybridMultilevel"/>
    <w:tmpl w:val="33F49BAA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1">
      <w:start w:val="1"/>
      <w:numFmt w:val="decimal"/>
      <w:lvlText w:val="%2)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27EC3292"/>
    <w:multiLevelType w:val="hybridMultilevel"/>
    <w:tmpl w:val="820ECCF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33405A86"/>
    <w:multiLevelType w:val="hybridMultilevel"/>
    <w:tmpl w:val="FE8C0278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4" w15:restartNumberingAfterBreak="0">
    <w:nsid w:val="33F27B08"/>
    <w:multiLevelType w:val="hybridMultilevel"/>
    <w:tmpl w:val="F12605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FB1990"/>
    <w:multiLevelType w:val="hybridMultilevel"/>
    <w:tmpl w:val="61BCF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B0DC2"/>
    <w:multiLevelType w:val="hybridMultilevel"/>
    <w:tmpl w:val="5A6AF1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D727B30"/>
    <w:multiLevelType w:val="hybridMultilevel"/>
    <w:tmpl w:val="77CE7BD4"/>
    <w:lvl w:ilvl="0" w:tplc="C0924E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87B8B"/>
    <w:multiLevelType w:val="hybridMultilevel"/>
    <w:tmpl w:val="AAA403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C82FDC"/>
    <w:multiLevelType w:val="hybridMultilevel"/>
    <w:tmpl w:val="05584E72"/>
    <w:lvl w:ilvl="0" w:tplc="396C3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937BFD"/>
    <w:multiLevelType w:val="hybridMultilevel"/>
    <w:tmpl w:val="3B94F0B8"/>
    <w:lvl w:ilvl="0" w:tplc="2F68FE90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398FA12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D6985"/>
    <w:multiLevelType w:val="hybridMultilevel"/>
    <w:tmpl w:val="C39818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0F06DDA"/>
    <w:multiLevelType w:val="hybridMultilevel"/>
    <w:tmpl w:val="1F740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5F2B90"/>
    <w:multiLevelType w:val="hybridMultilevel"/>
    <w:tmpl w:val="78083D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073A7A"/>
    <w:multiLevelType w:val="hybridMultilevel"/>
    <w:tmpl w:val="F44A42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8302FC"/>
    <w:multiLevelType w:val="hybridMultilevel"/>
    <w:tmpl w:val="586CB9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C34318A"/>
    <w:multiLevelType w:val="hybridMultilevel"/>
    <w:tmpl w:val="8170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14E4D"/>
    <w:multiLevelType w:val="hybridMultilevel"/>
    <w:tmpl w:val="59242B0C"/>
    <w:lvl w:ilvl="0" w:tplc="7A8A9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FF4E77"/>
    <w:multiLevelType w:val="hybridMultilevel"/>
    <w:tmpl w:val="4726FE10"/>
    <w:lvl w:ilvl="0" w:tplc="BDEA55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A79C8B94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ED6007"/>
    <w:multiLevelType w:val="hybridMultilevel"/>
    <w:tmpl w:val="7660A250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5B8B2909"/>
    <w:multiLevelType w:val="hybridMultilevel"/>
    <w:tmpl w:val="CF3CC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B160A"/>
    <w:multiLevelType w:val="hybridMultilevel"/>
    <w:tmpl w:val="41AE04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C6439A7"/>
    <w:multiLevelType w:val="hybridMultilevel"/>
    <w:tmpl w:val="DAD83F9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1583C6F"/>
    <w:multiLevelType w:val="hybridMultilevel"/>
    <w:tmpl w:val="E408C9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33528AB"/>
    <w:multiLevelType w:val="hybridMultilevel"/>
    <w:tmpl w:val="C916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12CFD"/>
    <w:multiLevelType w:val="hybridMultilevel"/>
    <w:tmpl w:val="654A1CC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66EA7265"/>
    <w:multiLevelType w:val="hybridMultilevel"/>
    <w:tmpl w:val="BC4ADC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A79C8B94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3327AB"/>
    <w:multiLevelType w:val="hybridMultilevel"/>
    <w:tmpl w:val="1FD6C4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9ED6ECD"/>
    <w:multiLevelType w:val="hybridMultilevel"/>
    <w:tmpl w:val="1B5E43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AEA6C49"/>
    <w:multiLevelType w:val="hybridMultilevel"/>
    <w:tmpl w:val="EA960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358FF"/>
    <w:multiLevelType w:val="hybridMultilevel"/>
    <w:tmpl w:val="EA46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21293"/>
    <w:multiLevelType w:val="hybridMultilevel"/>
    <w:tmpl w:val="6C9E4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B066FA6"/>
    <w:multiLevelType w:val="hybridMultilevel"/>
    <w:tmpl w:val="EFEA9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16DDE"/>
    <w:multiLevelType w:val="hybridMultilevel"/>
    <w:tmpl w:val="BD7E244C"/>
    <w:lvl w:ilvl="0" w:tplc="59708022">
      <w:start w:val="1"/>
      <w:numFmt w:val="decimal"/>
      <w:lvlText w:val="%1 –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24F9C"/>
    <w:multiLevelType w:val="hybridMultilevel"/>
    <w:tmpl w:val="8EF02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F566810"/>
    <w:multiLevelType w:val="hybridMultilevel"/>
    <w:tmpl w:val="1C7C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1"/>
  </w:num>
  <w:num w:numId="3">
    <w:abstractNumId w:val="19"/>
  </w:num>
  <w:num w:numId="4">
    <w:abstractNumId w:val="20"/>
  </w:num>
  <w:num w:numId="5">
    <w:abstractNumId w:val="17"/>
  </w:num>
  <w:num w:numId="6">
    <w:abstractNumId w:val="38"/>
  </w:num>
  <w:num w:numId="7">
    <w:abstractNumId w:val="36"/>
  </w:num>
  <w:num w:numId="8">
    <w:abstractNumId w:val="5"/>
  </w:num>
  <w:num w:numId="9">
    <w:abstractNumId w:val="22"/>
  </w:num>
  <w:num w:numId="10">
    <w:abstractNumId w:val="15"/>
  </w:num>
  <w:num w:numId="11">
    <w:abstractNumId w:val="39"/>
  </w:num>
  <w:num w:numId="12">
    <w:abstractNumId w:val="23"/>
  </w:num>
  <w:num w:numId="13">
    <w:abstractNumId w:val="27"/>
  </w:num>
  <w:num w:numId="14">
    <w:abstractNumId w:val="29"/>
  </w:num>
  <w:num w:numId="15">
    <w:abstractNumId w:val="30"/>
  </w:num>
  <w:num w:numId="16">
    <w:abstractNumId w:val="26"/>
  </w:num>
  <w:num w:numId="17">
    <w:abstractNumId w:val="10"/>
  </w:num>
  <w:num w:numId="18">
    <w:abstractNumId w:val="35"/>
  </w:num>
  <w:num w:numId="19">
    <w:abstractNumId w:val="40"/>
  </w:num>
  <w:num w:numId="20">
    <w:abstractNumId w:val="11"/>
  </w:num>
  <w:num w:numId="21">
    <w:abstractNumId w:val="18"/>
  </w:num>
  <w:num w:numId="22">
    <w:abstractNumId w:val="9"/>
  </w:num>
  <w:num w:numId="23">
    <w:abstractNumId w:val="16"/>
  </w:num>
  <w:num w:numId="24">
    <w:abstractNumId w:val="14"/>
  </w:num>
  <w:num w:numId="25">
    <w:abstractNumId w:val="25"/>
  </w:num>
  <w:num w:numId="26">
    <w:abstractNumId w:val="34"/>
  </w:num>
  <w:num w:numId="27">
    <w:abstractNumId w:val="12"/>
  </w:num>
  <w:num w:numId="28">
    <w:abstractNumId w:val="37"/>
  </w:num>
  <w:num w:numId="29">
    <w:abstractNumId w:val="13"/>
  </w:num>
  <w:num w:numId="30">
    <w:abstractNumId w:val="44"/>
  </w:num>
  <w:num w:numId="31">
    <w:abstractNumId w:val="32"/>
  </w:num>
  <w:num w:numId="32">
    <w:abstractNumId w:val="0"/>
  </w:num>
  <w:num w:numId="33">
    <w:abstractNumId w:val="7"/>
  </w:num>
  <w:num w:numId="34">
    <w:abstractNumId w:val="28"/>
  </w:num>
  <w:num w:numId="35">
    <w:abstractNumId w:val="6"/>
  </w:num>
  <w:num w:numId="36">
    <w:abstractNumId w:val="24"/>
  </w:num>
  <w:num w:numId="37">
    <w:abstractNumId w:val="2"/>
  </w:num>
  <w:num w:numId="38">
    <w:abstractNumId w:val="45"/>
  </w:num>
  <w:num w:numId="39">
    <w:abstractNumId w:val="31"/>
  </w:num>
  <w:num w:numId="40">
    <w:abstractNumId w:val="33"/>
  </w:num>
  <w:num w:numId="41">
    <w:abstractNumId w:val="3"/>
  </w:num>
  <w:num w:numId="42">
    <w:abstractNumId w:val="1"/>
  </w:num>
  <w:num w:numId="43">
    <w:abstractNumId w:val="42"/>
  </w:num>
  <w:num w:numId="44">
    <w:abstractNumId w:val="21"/>
  </w:num>
  <w:num w:numId="45">
    <w:abstractNumId w:val="8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3A"/>
    <w:rsid w:val="00001155"/>
    <w:rsid w:val="00003D65"/>
    <w:rsid w:val="00004B63"/>
    <w:rsid w:val="00010263"/>
    <w:rsid w:val="000116F6"/>
    <w:rsid w:val="00013F5A"/>
    <w:rsid w:val="00014747"/>
    <w:rsid w:val="00024BF7"/>
    <w:rsid w:val="000268B7"/>
    <w:rsid w:val="000353B4"/>
    <w:rsid w:val="0003549D"/>
    <w:rsid w:val="00036F95"/>
    <w:rsid w:val="00037DB5"/>
    <w:rsid w:val="00042069"/>
    <w:rsid w:val="0004313F"/>
    <w:rsid w:val="00043F34"/>
    <w:rsid w:val="00044FBE"/>
    <w:rsid w:val="0005077E"/>
    <w:rsid w:val="000606ED"/>
    <w:rsid w:val="00062889"/>
    <w:rsid w:val="00064177"/>
    <w:rsid w:val="00066C80"/>
    <w:rsid w:val="00074B9B"/>
    <w:rsid w:val="00075F1C"/>
    <w:rsid w:val="00076C9B"/>
    <w:rsid w:val="00077348"/>
    <w:rsid w:val="00077B0B"/>
    <w:rsid w:val="00084390"/>
    <w:rsid w:val="00086FC0"/>
    <w:rsid w:val="00087E58"/>
    <w:rsid w:val="00092667"/>
    <w:rsid w:val="000955B9"/>
    <w:rsid w:val="000A1D28"/>
    <w:rsid w:val="000A2B6C"/>
    <w:rsid w:val="000A3FC8"/>
    <w:rsid w:val="000B57E4"/>
    <w:rsid w:val="000C0D02"/>
    <w:rsid w:val="000C3242"/>
    <w:rsid w:val="000C3359"/>
    <w:rsid w:val="000C4937"/>
    <w:rsid w:val="000C55A0"/>
    <w:rsid w:val="000C5E35"/>
    <w:rsid w:val="000C69A4"/>
    <w:rsid w:val="000D1043"/>
    <w:rsid w:val="000D1272"/>
    <w:rsid w:val="000D2235"/>
    <w:rsid w:val="000D23CD"/>
    <w:rsid w:val="000E00A4"/>
    <w:rsid w:val="000E28AA"/>
    <w:rsid w:val="000E29A6"/>
    <w:rsid w:val="000E2FC5"/>
    <w:rsid w:val="000E69C6"/>
    <w:rsid w:val="000F00CC"/>
    <w:rsid w:val="000F3B36"/>
    <w:rsid w:val="00101001"/>
    <w:rsid w:val="00101E3E"/>
    <w:rsid w:val="0010451E"/>
    <w:rsid w:val="00114583"/>
    <w:rsid w:val="00121832"/>
    <w:rsid w:val="00122811"/>
    <w:rsid w:val="00122A7C"/>
    <w:rsid w:val="0013230D"/>
    <w:rsid w:val="00132C9A"/>
    <w:rsid w:val="001339B5"/>
    <w:rsid w:val="0014026C"/>
    <w:rsid w:val="00140F4B"/>
    <w:rsid w:val="00174813"/>
    <w:rsid w:val="00174ED6"/>
    <w:rsid w:val="001759B3"/>
    <w:rsid w:val="0017626E"/>
    <w:rsid w:val="0018014B"/>
    <w:rsid w:val="00181629"/>
    <w:rsid w:val="00186E23"/>
    <w:rsid w:val="00187CA9"/>
    <w:rsid w:val="00190696"/>
    <w:rsid w:val="001A1D58"/>
    <w:rsid w:val="001A2C30"/>
    <w:rsid w:val="001A7135"/>
    <w:rsid w:val="001A7F34"/>
    <w:rsid w:val="001B234B"/>
    <w:rsid w:val="001B27E8"/>
    <w:rsid w:val="001B50AC"/>
    <w:rsid w:val="001B6B53"/>
    <w:rsid w:val="001B6E6F"/>
    <w:rsid w:val="001B70E4"/>
    <w:rsid w:val="001C00F1"/>
    <w:rsid w:val="001C0F22"/>
    <w:rsid w:val="001D2C22"/>
    <w:rsid w:val="001D4500"/>
    <w:rsid w:val="001D625B"/>
    <w:rsid w:val="001D633E"/>
    <w:rsid w:val="001E1329"/>
    <w:rsid w:val="001E2B50"/>
    <w:rsid w:val="001E4960"/>
    <w:rsid w:val="001E5A66"/>
    <w:rsid w:val="001E7616"/>
    <w:rsid w:val="001F1DAC"/>
    <w:rsid w:val="001F28AF"/>
    <w:rsid w:val="001F37BC"/>
    <w:rsid w:val="0020290A"/>
    <w:rsid w:val="002045C6"/>
    <w:rsid w:val="00211701"/>
    <w:rsid w:val="00212625"/>
    <w:rsid w:val="00217B49"/>
    <w:rsid w:val="002204E0"/>
    <w:rsid w:val="00221C41"/>
    <w:rsid w:val="00225EE8"/>
    <w:rsid w:val="002401C7"/>
    <w:rsid w:val="00241803"/>
    <w:rsid w:val="0024652D"/>
    <w:rsid w:val="002468E0"/>
    <w:rsid w:val="00250245"/>
    <w:rsid w:val="0026243A"/>
    <w:rsid w:val="002630D3"/>
    <w:rsid w:val="00273C3B"/>
    <w:rsid w:val="002924CD"/>
    <w:rsid w:val="0029785E"/>
    <w:rsid w:val="002A0A7A"/>
    <w:rsid w:val="002A2F13"/>
    <w:rsid w:val="002A34D1"/>
    <w:rsid w:val="002A48A7"/>
    <w:rsid w:val="002B1ECC"/>
    <w:rsid w:val="002C14EE"/>
    <w:rsid w:val="002C4FD2"/>
    <w:rsid w:val="002D3437"/>
    <w:rsid w:val="002D75A0"/>
    <w:rsid w:val="002E4604"/>
    <w:rsid w:val="002F3E34"/>
    <w:rsid w:val="002F5FD1"/>
    <w:rsid w:val="002F6099"/>
    <w:rsid w:val="002F61EF"/>
    <w:rsid w:val="003028C2"/>
    <w:rsid w:val="003033A8"/>
    <w:rsid w:val="00303949"/>
    <w:rsid w:val="00310301"/>
    <w:rsid w:val="00310C20"/>
    <w:rsid w:val="0031450F"/>
    <w:rsid w:val="00316BE5"/>
    <w:rsid w:val="00330E6E"/>
    <w:rsid w:val="00334110"/>
    <w:rsid w:val="00341C12"/>
    <w:rsid w:val="003444BE"/>
    <w:rsid w:val="00351AAD"/>
    <w:rsid w:val="003537BE"/>
    <w:rsid w:val="00354D45"/>
    <w:rsid w:val="00356E49"/>
    <w:rsid w:val="00362D4A"/>
    <w:rsid w:val="003634E6"/>
    <w:rsid w:val="00364687"/>
    <w:rsid w:val="00364FC9"/>
    <w:rsid w:val="00372241"/>
    <w:rsid w:val="00374CBC"/>
    <w:rsid w:val="00374D5E"/>
    <w:rsid w:val="003779BA"/>
    <w:rsid w:val="00382779"/>
    <w:rsid w:val="00383216"/>
    <w:rsid w:val="003844BB"/>
    <w:rsid w:val="00386B27"/>
    <w:rsid w:val="00395EA2"/>
    <w:rsid w:val="003B1EC3"/>
    <w:rsid w:val="003B5ABF"/>
    <w:rsid w:val="003B5E36"/>
    <w:rsid w:val="003C12CA"/>
    <w:rsid w:val="003C2D06"/>
    <w:rsid w:val="003C512F"/>
    <w:rsid w:val="003C5274"/>
    <w:rsid w:val="003D0B97"/>
    <w:rsid w:val="003D1A5E"/>
    <w:rsid w:val="003D204B"/>
    <w:rsid w:val="003D2587"/>
    <w:rsid w:val="003D31C0"/>
    <w:rsid w:val="003E6870"/>
    <w:rsid w:val="003F6DEF"/>
    <w:rsid w:val="004009AA"/>
    <w:rsid w:val="00401B65"/>
    <w:rsid w:val="00401DAB"/>
    <w:rsid w:val="004031BC"/>
    <w:rsid w:val="00403596"/>
    <w:rsid w:val="004167D3"/>
    <w:rsid w:val="00421734"/>
    <w:rsid w:val="0042375F"/>
    <w:rsid w:val="00431637"/>
    <w:rsid w:val="0043187B"/>
    <w:rsid w:val="004419C2"/>
    <w:rsid w:val="00442707"/>
    <w:rsid w:val="00445DF3"/>
    <w:rsid w:val="00446993"/>
    <w:rsid w:val="00450DF2"/>
    <w:rsid w:val="0045306F"/>
    <w:rsid w:val="00453717"/>
    <w:rsid w:val="00460FA5"/>
    <w:rsid w:val="00462809"/>
    <w:rsid w:val="00462AF5"/>
    <w:rsid w:val="00465238"/>
    <w:rsid w:val="00471785"/>
    <w:rsid w:val="004775F1"/>
    <w:rsid w:val="00477989"/>
    <w:rsid w:val="004865E7"/>
    <w:rsid w:val="00493608"/>
    <w:rsid w:val="004978E0"/>
    <w:rsid w:val="004A175F"/>
    <w:rsid w:val="004A2E22"/>
    <w:rsid w:val="004A5CA4"/>
    <w:rsid w:val="004B1175"/>
    <w:rsid w:val="004B223D"/>
    <w:rsid w:val="004B77FD"/>
    <w:rsid w:val="004B7D96"/>
    <w:rsid w:val="004C5D5A"/>
    <w:rsid w:val="004D174F"/>
    <w:rsid w:val="004D1E7A"/>
    <w:rsid w:val="004D275E"/>
    <w:rsid w:val="004D4BF6"/>
    <w:rsid w:val="004E05D1"/>
    <w:rsid w:val="004E0BA4"/>
    <w:rsid w:val="004E6A04"/>
    <w:rsid w:val="004F1DDE"/>
    <w:rsid w:val="004F2012"/>
    <w:rsid w:val="004F530F"/>
    <w:rsid w:val="004F562A"/>
    <w:rsid w:val="004F5766"/>
    <w:rsid w:val="004F6188"/>
    <w:rsid w:val="005026B3"/>
    <w:rsid w:val="005049BD"/>
    <w:rsid w:val="0050668C"/>
    <w:rsid w:val="00511C29"/>
    <w:rsid w:val="00513A59"/>
    <w:rsid w:val="005168DD"/>
    <w:rsid w:val="00520C8D"/>
    <w:rsid w:val="005232BF"/>
    <w:rsid w:val="00524FF5"/>
    <w:rsid w:val="0053168A"/>
    <w:rsid w:val="00534DC7"/>
    <w:rsid w:val="0055152A"/>
    <w:rsid w:val="00551860"/>
    <w:rsid w:val="00555813"/>
    <w:rsid w:val="00555993"/>
    <w:rsid w:val="0055787D"/>
    <w:rsid w:val="00557D17"/>
    <w:rsid w:val="00562B7C"/>
    <w:rsid w:val="005642CE"/>
    <w:rsid w:val="00565291"/>
    <w:rsid w:val="00577508"/>
    <w:rsid w:val="00577584"/>
    <w:rsid w:val="00577F7F"/>
    <w:rsid w:val="005831A0"/>
    <w:rsid w:val="00583BC7"/>
    <w:rsid w:val="0058554B"/>
    <w:rsid w:val="00587361"/>
    <w:rsid w:val="00594152"/>
    <w:rsid w:val="00595BB3"/>
    <w:rsid w:val="005A018A"/>
    <w:rsid w:val="005A1861"/>
    <w:rsid w:val="005A3FB7"/>
    <w:rsid w:val="005B3B5C"/>
    <w:rsid w:val="005B596B"/>
    <w:rsid w:val="005B6DF4"/>
    <w:rsid w:val="005C0B2E"/>
    <w:rsid w:val="005C229F"/>
    <w:rsid w:val="005C3C11"/>
    <w:rsid w:val="005C7924"/>
    <w:rsid w:val="00601F1F"/>
    <w:rsid w:val="006032CF"/>
    <w:rsid w:val="00603920"/>
    <w:rsid w:val="006057BE"/>
    <w:rsid w:val="0060659B"/>
    <w:rsid w:val="00610C56"/>
    <w:rsid w:val="006130CE"/>
    <w:rsid w:val="00614EE1"/>
    <w:rsid w:val="006169E5"/>
    <w:rsid w:val="00624766"/>
    <w:rsid w:val="0063107B"/>
    <w:rsid w:val="00633F23"/>
    <w:rsid w:val="00640940"/>
    <w:rsid w:val="00650F00"/>
    <w:rsid w:val="00651FC9"/>
    <w:rsid w:val="00654004"/>
    <w:rsid w:val="00665279"/>
    <w:rsid w:val="006700D3"/>
    <w:rsid w:val="00671144"/>
    <w:rsid w:val="0067798A"/>
    <w:rsid w:val="00680FB9"/>
    <w:rsid w:val="00681628"/>
    <w:rsid w:val="00681953"/>
    <w:rsid w:val="0068441F"/>
    <w:rsid w:val="00686D98"/>
    <w:rsid w:val="00691A00"/>
    <w:rsid w:val="00692E51"/>
    <w:rsid w:val="00693BC1"/>
    <w:rsid w:val="00695A75"/>
    <w:rsid w:val="006A060B"/>
    <w:rsid w:val="006A31FA"/>
    <w:rsid w:val="006B27EA"/>
    <w:rsid w:val="006C4671"/>
    <w:rsid w:val="006C4A94"/>
    <w:rsid w:val="006C7678"/>
    <w:rsid w:val="006D0BA8"/>
    <w:rsid w:val="006D5EAE"/>
    <w:rsid w:val="006E41E0"/>
    <w:rsid w:val="006E47B7"/>
    <w:rsid w:val="006E60A6"/>
    <w:rsid w:val="006E6BFC"/>
    <w:rsid w:val="006F7C34"/>
    <w:rsid w:val="00700C40"/>
    <w:rsid w:val="0070193B"/>
    <w:rsid w:val="00703521"/>
    <w:rsid w:val="0070488B"/>
    <w:rsid w:val="00710032"/>
    <w:rsid w:val="007107A8"/>
    <w:rsid w:val="0071297C"/>
    <w:rsid w:val="00713570"/>
    <w:rsid w:val="00713F45"/>
    <w:rsid w:val="0072234D"/>
    <w:rsid w:val="00723A60"/>
    <w:rsid w:val="00725CCB"/>
    <w:rsid w:val="00733A71"/>
    <w:rsid w:val="007346F6"/>
    <w:rsid w:val="00734FD8"/>
    <w:rsid w:val="00742F61"/>
    <w:rsid w:val="0075262C"/>
    <w:rsid w:val="00753B83"/>
    <w:rsid w:val="00757B76"/>
    <w:rsid w:val="00760E51"/>
    <w:rsid w:val="007650D9"/>
    <w:rsid w:val="007667C7"/>
    <w:rsid w:val="00771F1A"/>
    <w:rsid w:val="00775CD2"/>
    <w:rsid w:val="007858F5"/>
    <w:rsid w:val="0078605B"/>
    <w:rsid w:val="007908D8"/>
    <w:rsid w:val="00791DA6"/>
    <w:rsid w:val="00792B73"/>
    <w:rsid w:val="007A3700"/>
    <w:rsid w:val="007A3F53"/>
    <w:rsid w:val="007B2349"/>
    <w:rsid w:val="007B644C"/>
    <w:rsid w:val="007C2F54"/>
    <w:rsid w:val="007C2F67"/>
    <w:rsid w:val="007D0613"/>
    <w:rsid w:val="007D153C"/>
    <w:rsid w:val="007D3FF6"/>
    <w:rsid w:val="007D4378"/>
    <w:rsid w:val="007D5447"/>
    <w:rsid w:val="007E1D38"/>
    <w:rsid w:val="007E1E0A"/>
    <w:rsid w:val="007E6BDF"/>
    <w:rsid w:val="007F2257"/>
    <w:rsid w:val="007F3FB8"/>
    <w:rsid w:val="00801F4E"/>
    <w:rsid w:val="008063B5"/>
    <w:rsid w:val="00807380"/>
    <w:rsid w:val="008118DC"/>
    <w:rsid w:val="00811CE1"/>
    <w:rsid w:val="00812476"/>
    <w:rsid w:val="0081261B"/>
    <w:rsid w:val="00814FAA"/>
    <w:rsid w:val="0081509F"/>
    <w:rsid w:val="0081680B"/>
    <w:rsid w:val="00820B08"/>
    <w:rsid w:val="008311AB"/>
    <w:rsid w:val="00831AF8"/>
    <w:rsid w:val="00831E7A"/>
    <w:rsid w:val="00834C3A"/>
    <w:rsid w:val="00836DB6"/>
    <w:rsid w:val="00836FC9"/>
    <w:rsid w:val="00837B1F"/>
    <w:rsid w:val="00840A9E"/>
    <w:rsid w:val="008421F4"/>
    <w:rsid w:val="008424EA"/>
    <w:rsid w:val="00845686"/>
    <w:rsid w:val="00845EE2"/>
    <w:rsid w:val="00846968"/>
    <w:rsid w:val="00847756"/>
    <w:rsid w:val="00850757"/>
    <w:rsid w:val="008516C1"/>
    <w:rsid w:val="008532A6"/>
    <w:rsid w:val="008565E5"/>
    <w:rsid w:val="00861729"/>
    <w:rsid w:val="0086281F"/>
    <w:rsid w:val="00862BA1"/>
    <w:rsid w:val="00864FCE"/>
    <w:rsid w:val="0086789B"/>
    <w:rsid w:val="008707AE"/>
    <w:rsid w:val="00875B1C"/>
    <w:rsid w:val="00876B05"/>
    <w:rsid w:val="008771DB"/>
    <w:rsid w:val="008806C4"/>
    <w:rsid w:val="0088119C"/>
    <w:rsid w:val="00885827"/>
    <w:rsid w:val="008914E5"/>
    <w:rsid w:val="00891C84"/>
    <w:rsid w:val="00897F82"/>
    <w:rsid w:val="008A0BD4"/>
    <w:rsid w:val="008A0DBB"/>
    <w:rsid w:val="008A486A"/>
    <w:rsid w:val="008A59E2"/>
    <w:rsid w:val="008B43E1"/>
    <w:rsid w:val="008B4DA5"/>
    <w:rsid w:val="008C51ED"/>
    <w:rsid w:val="008D1B3B"/>
    <w:rsid w:val="008D36DF"/>
    <w:rsid w:val="008E2554"/>
    <w:rsid w:val="008E28A7"/>
    <w:rsid w:val="008E2E7D"/>
    <w:rsid w:val="008E6A82"/>
    <w:rsid w:val="008F1540"/>
    <w:rsid w:val="008F38A9"/>
    <w:rsid w:val="008F49E7"/>
    <w:rsid w:val="008F60BE"/>
    <w:rsid w:val="008F7778"/>
    <w:rsid w:val="00901D59"/>
    <w:rsid w:val="00902DB3"/>
    <w:rsid w:val="0090511A"/>
    <w:rsid w:val="009056C4"/>
    <w:rsid w:val="00907433"/>
    <w:rsid w:val="009129EE"/>
    <w:rsid w:val="0091314F"/>
    <w:rsid w:val="0091760C"/>
    <w:rsid w:val="00921BE8"/>
    <w:rsid w:val="0092258B"/>
    <w:rsid w:val="009377EB"/>
    <w:rsid w:val="0094254E"/>
    <w:rsid w:val="0094322A"/>
    <w:rsid w:val="00946A85"/>
    <w:rsid w:val="00951165"/>
    <w:rsid w:val="00951B11"/>
    <w:rsid w:val="00954CF5"/>
    <w:rsid w:val="00956A03"/>
    <w:rsid w:val="00960EC9"/>
    <w:rsid w:val="009621ED"/>
    <w:rsid w:val="00965F41"/>
    <w:rsid w:val="00977536"/>
    <w:rsid w:val="009807D5"/>
    <w:rsid w:val="00990A95"/>
    <w:rsid w:val="00994B77"/>
    <w:rsid w:val="009A0586"/>
    <w:rsid w:val="009A7430"/>
    <w:rsid w:val="009A7E89"/>
    <w:rsid w:val="009B4E9A"/>
    <w:rsid w:val="009B69B4"/>
    <w:rsid w:val="009C024A"/>
    <w:rsid w:val="009C2909"/>
    <w:rsid w:val="009C5A92"/>
    <w:rsid w:val="009D1BED"/>
    <w:rsid w:val="009D326B"/>
    <w:rsid w:val="009D3C21"/>
    <w:rsid w:val="009D3C59"/>
    <w:rsid w:val="009E0D28"/>
    <w:rsid w:val="009E1B39"/>
    <w:rsid w:val="009E6B33"/>
    <w:rsid w:val="009E7881"/>
    <w:rsid w:val="009E7EEF"/>
    <w:rsid w:val="009F4E85"/>
    <w:rsid w:val="009F547F"/>
    <w:rsid w:val="00A00591"/>
    <w:rsid w:val="00A04A31"/>
    <w:rsid w:val="00A069E8"/>
    <w:rsid w:val="00A1178F"/>
    <w:rsid w:val="00A130A0"/>
    <w:rsid w:val="00A131E7"/>
    <w:rsid w:val="00A148E4"/>
    <w:rsid w:val="00A15BFC"/>
    <w:rsid w:val="00A1623C"/>
    <w:rsid w:val="00A16DDA"/>
    <w:rsid w:val="00A21BA5"/>
    <w:rsid w:val="00A24A21"/>
    <w:rsid w:val="00A25477"/>
    <w:rsid w:val="00A2605C"/>
    <w:rsid w:val="00A2799F"/>
    <w:rsid w:val="00A36776"/>
    <w:rsid w:val="00A372B4"/>
    <w:rsid w:val="00A45599"/>
    <w:rsid w:val="00A50E52"/>
    <w:rsid w:val="00A516B8"/>
    <w:rsid w:val="00A5179F"/>
    <w:rsid w:val="00A5574A"/>
    <w:rsid w:val="00A5739C"/>
    <w:rsid w:val="00A576CD"/>
    <w:rsid w:val="00A61323"/>
    <w:rsid w:val="00A618D8"/>
    <w:rsid w:val="00A633EB"/>
    <w:rsid w:val="00A63DAB"/>
    <w:rsid w:val="00A66958"/>
    <w:rsid w:val="00A70152"/>
    <w:rsid w:val="00A71816"/>
    <w:rsid w:val="00A72416"/>
    <w:rsid w:val="00A746B3"/>
    <w:rsid w:val="00A7570A"/>
    <w:rsid w:val="00A76547"/>
    <w:rsid w:val="00A921EC"/>
    <w:rsid w:val="00A931BB"/>
    <w:rsid w:val="00A969EA"/>
    <w:rsid w:val="00A97EBF"/>
    <w:rsid w:val="00AA3F37"/>
    <w:rsid w:val="00AA4E2B"/>
    <w:rsid w:val="00AA5820"/>
    <w:rsid w:val="00AA75CF"/>
    <w:rsid w:val="00AB6246"/>
    <w:rsid w:val="00AE4531"/>
    <w:rsid w:val="00AE6F62"/>
    <w:rsid w:val="00AF1A87"/>
    <w:rsid w:val="00AF2A00"/>
    <w:rsid w:val="00AF37C0"/>
    <w:rsid w:val="00AF58F9"/>
    <w:rsid w:val="00B00D05"/>
    <w:rsid w:val="00B065CC"/>
    <w:rsid w:val="00B116B2"/>
    <w:rsid w:val="00B12474"/>
    <w:rsid w:val="00B12994"/>
    <w:rsid w:val="00B13AE3"/>
    <w:rsid w:val="00B275FE"/>
    <w:rsid w:val="00B27EBD"/>
    <w:rsid w:val="00B34A71"/>
    <w:rsid w:val="00B35D03"/>
    <w:rsid w:val="00B36DBA"/>
    <w:rsid w:val="00B4067F"/>
    <w:rsid w:val="00B40EA4"/>
    <w:rsid w:val="00B47FF8"/>
    <w:rsid w:val="00B50738"/>
    <w:rsid w:val="00B507F8"/>
    <w:rsid w:val="00B5139E"/>
    <w:rsid w:val="00B57486"/>
    <w:rsid w:val="00B57887"/>
    <w:rsid w:val="00B6340E"/>
    <w:rsid w:val="00B66C9C"/>
    <w:rsid w:val="00B70070"/>
    <w:rsid w:val="00B72ED9"/>
    <w:rsid w:val="00B74405"/>
    <w:rsid w:val="00B929E8"/>
    <w:rsid w:val="00B94AF0"/>
    <w:rsid w:val="00B95F82"/>
    <w:rsid w:val="00B9713D"/>
    <w:rsid w:val="00BA21C6"/>
    <w:rsid w:val="00BA3507"/>
    <w:rsid w:val="00BA6949"/>
    <w:rsid w:val="00BB0661"/>
    <w:rsid w:val="00BB1AAA"/>
    <w:rsid w:val="00BB24B2"/>
    <w:rsid w:val="00BC1D3D"/>
    <w:rsid w:val="00BC2230"/>
    <w:rsid w:val="00BC2D66"/>
    <w:rsid w:val="00BC340E"/>
    <w:rsid w:val="00BC5478"/>
    <w:rsid w:val="00BD015E"/>
    <w:rsid w:val="00BD4335"/>
    <w:rsid w:val="00BD6596"/>
    <w:rsid w:val="00BD69AF"/>
    <w:rsid w:val="00BE3C9A"/>
    <w:rsid w:val="00BE63F1"/>
    <w:rsid w:val="00BE7D73"/>
    <w:rsid w:val="00BF63DE"/>
    <w:rsid w:val="00C0011C"/>
    <w:rsid w:val="00C00A85"/>
    <w:rsid w:val="00C01118"/>
    <w:rsid w:val="00C0376F"/>
    <w:rsid w:val="00C06D48"/>
    <w:rsid w:val="00C15315"/>
    <w:rsid w:val="00C156F2"/>
    <w:rsid w:val="00C30759"/>
    <w:rsid w:val="00C36619"/>
    <w:rsid w:val="00C36A93"/>
    <w:rsid w:val="00C40FFB"/>
    <w:rsid w:val="00C42651"/>
    <w:rsid w:val="00C4368B"/>
    <w:rsid w:val="00C70A45"/>
    <w:rsid w:val="00C71076"/>
    <w:rsid w:val="00C7403F"/>
    <w:rsid w:val="00C76943"/>
    <w:rsid w:val="00C82364"/>
    <w:rsid w:val="00C824F0"/>
    <w:rsid w:val="00C833EF"/>
    <w:rsid w:val="00C83D45"/>
    <w:rsid w:val="00C86D93"/>
    <w:rsid w:val="00C871CD"/>
    <w:rsid w:val="00C87276"/>
    <w:rsid w:val="00C9099A"/>
    <w:rsid w:val="00C917D3"/>
    <w:rsid w:val="00C9351F"/>
    <w:rsid w:val="00CA05AE"/>
    <w:rsid w:val="00CA114B"/>
    <w:rsid w:val="00CA4BB1"/>
    <w:rsid w:val="00CB0525"/>
    <w:rsid w:val="00CB0E91"/>
    <w:rsid w:val="00CB2F20"/>
    <w:rsid w:val="00CB4EDF"/>
    <w:rsid w:val="00CC18DB"/>
    <w:rsid w:val="00CC78CE"/>
    <w:rsid w:val="00CD0B85"/>
    <w:rsid w:val="00CD6DAF"/>
    <w:rsid w:val="00CE3A7A"/>
    <w:rsid w:val="00CE4527"/>
    <w:rsid w:val="00CE5B96"/>
    <w:rsid w:val="00CF0178"/>
    <w:rsid w:val="00CF0AB6"/>
    <w:rsid w:val="00CF1B42"/>
    <w:rsid w:val="00CF356E"/>
    <w:rsid w:val="00CF5B73"/>
    <w:rsid w:val="00CF7478"/>
    <w:rsid w:val="00D00F55"/>
    <w:rsid w:val="00D03116"/>
    <w:rsid w:val="00D05AA4"/>
    <w:rsid w:val="00D05DA4"/>
    <w:rsid w:val="00D12848"/>
    <w:rsid w:val="00D133E8"/>
    <w:rsid w:val="00D1349F"/>
    <w:rsid w:val="00D1492F"/>
    <w:rsid w:val="00D14F04"/>
    <w:rsid w:val="00D174EB"/>
    <w:rsid w:val="00D233DA"/>
    <w:rsid w:val="00D23D42"/>
    <w:rsid w:val="00D26A11"/>
    <w:rsid w:val="00D27254"/>
    <w:rsid w:val="00D27B72"/>
    <w:rsid w:val="00D301CA"/>
    <w:rsid w:val="00D32F5F"/>
    <w:rsid w:val="00D34D7E"/>
    <w:rsid w:val="00D35E82"/>
    <w:rsid w:val="00D37E66"/>
    <w:rsid w:val="00D40088"/>
    <w:rsid w:val="00D406A6"/>
    <w:rsid w:val="00D436E0"/>
    <w:rsid w:val="00D52D2B"/>
    <w:rsid w:val="00D5330E"/>
    <w:rsid w:val="00D5463F"/>
    <w:rsid w:val="00D62E7F"/>
    <w:rsid w:val="00D630A4"/>
    <w:rsid w:val="00D64E88"/>
    <w:rsid w:val="00D65DFF"/>
    <w:rsid w:val="00D73982"/>
    <w:rsid w:val="00D80F4A"/>
    <w:rsid w:val="00D87D61"/>
    <w:rsid w:val="00D87EE2"/>
    <w:rsid w:val="00D92D9C"/>
    <w:rsid w:val="00D9322D"/>
    <w:rsid w:val="00D95577"/>
    <w:rsid w:val="00D95E6C"/>
    <w:rsid w:val="00D96B64"/>
    <w:rsid w:val="00DA0238"/>
    <w:rsid w:val="00DB4F4E"/>
    <w:rsid w:val="00DB704D"/>
    <w:rsid w:val="00DC02A7"/>
    <w:rsid w:val="00DC0A8D"/>
    <w:rsid w:val="00DC164E"/>
    <w:rsid w:val="00DD4722"/>
    <w:rsid w:val="00DD6BA4"/>
    <w:rsid w:val="00DE15EE"/>
    <w:rsid w:val="00DE2A0B"/>
    <w:rsid w:val="00DE6DB0"/>
    <w:rsid w:val="00DF0081"/>
    <w:rsid w:val="00DF5609"/>
    <w:rsid w:val="00DF5828"/>
    <w:rsid w:val="00E01F35"/>
    <w:rsid w:val="00E071E9"/>
    <w:rsid w:val="00E120A9"/>
    <w:rsid w:val="00E123DB"/>
    <w:rsid w:val="00E16734"/>
    <w:rsid w:val="00E16C7E"/>
    <w:rsid w:val="00E219C0"/>
    <w:rsid w:val="00E25FE2"/>
    <w:rsid w:val="00E31BB0"/>
    <w:rsid w:val="00E42C41"/>
    <w:rsid w:val="00E4620B"/>
    <w:rsid w:val="00E471E3"/>
    <w:rsid w:val="00E5451D"/>
    <w:rsid w:val="00E5728F"/>
    <w:rsid w:val="00E64989"/>
    <w:rsid w:val="00E705BC"/>
    <w:rsid w:val="00E72F34"/>
    <w:rsid w:val="00E73751"/>
    <w:rsid w:val="00E80F78"/>
    <w:rsid w:val="00E85584"/>
    <w:rsid w:val="00E85D36"/>
    <w:rsid w:val="00E86027"/>
    <w:rsid w:val="00E86220"/>
    <w:rsid w:val="00E9109A"/>
    <w:rsid w:val="00E91DA1"/>
    <w:rsid w:val="00E92550"/>
    <w:rsid w:val="00E9415E"/>
    <w:rsid w:val="00E94A93"/>
    <w:rsid w:val="00E96256"/>
    <w:rsid w:val="00EA05DA"/>
    <w:rsid w:val="00EB1726"/>
    <w:rsid w:val="00EB4E25"/>
    <w:rsid w:val="00EB5C0D"/>
    <w:rsid w:val="00EC5A8F"/>
    <w:rsid w:val="00ED4558"/>
    <w:rsid w:val="00ED53F7"/>
    <w:rsid w:val="00ED554A"/>
    <w:rsid w:val="00EE016B"/>
    <w:rsid w:val="00EE1562"/>
    <w:rsid w:val="00EE6274"/>
    <w:rsid w:val="00EF2581"/>
    <w:rsid w:val="00F00071"/>
    <w:rsid w:val="00F02145"/>
    <w:rsid w:val="00F0606B"/>
    <w:rsid w:val="00F14B19"/>
    <w:rsid w:val="00F1655C"/>
    <w:rsid w:val="00F240CB"/>
    <w:rsid w:val="00F2449C"/>
    <w:rsid w:val="00F269D1"/>
    <w:rsid w:val="00F3015F"/>
    <w:rsid w:val="00F33304"/>
    <w:rsid w:val="00F33E4A"/>
    <w:rsid w:val="00F34533"/>
    <w:rsid w:val="00F40336"/>
    <w:rsid w:val="00F41569"/>
    <w:rsid w:val="00F429C9"/>
    <w:rsid w:val="00F457D7"/>
    <w:rsid w:val="00F51E96"/>
    <w:rsid w:val="00F51FF1"/>
    <w:rsid w:val="00F5248A"/>
    <w:rsid w:val="00F557CE"/>
    <w:rsid w:val="00F57A97"/>
    <w:rsid w:val="00F60497"/>
    <w:rsid w:val="00F61E9C"/>
    <w:rsid w:val="00F623A4"/>
    <w:rsid w:val="00F62558"/>
    <w:rsid w:val="00F62873"/>
    <w:rsid w:val="00F62885"/>
    <w:rsid w:val="00F64EBC"/>
    <w:rsid w:val="00F65DA8"/>
    <w:rsid w:val="00F6699A"/>
    <w:rsid w:val="00F6754A"/>
    <w:rsid w:val="00F7699E"/>
    <w:rsid w:val="00F805CF"/>
    <w:rsid w:val="00F834F4"/>
    <w:rsid w:val="00F85FA9"/>
    <w:rsid w:val="00F90B9A"/>
    <w:rsid w:val="00F92A07"/>
    <w:rsid w:val="00F96447"/>
    <w:rsid w:val="00FA29C0"/>
    <w:rsid w:val="00FB1A51"/>
    <w:rsid w:val="00FB2F88"/>
    <w:rsid w:val="00FB529C"/>
    <w:rsid w:val="00FC189E"/>
    <w:rsid w:val="00FC6607"/>
    <w:rsid w:val="00FD1019"/>
    <w:rsid w:val="00FD3B45"/>
    <w:rsid w:val="00FE4729"/>
    <w:rsid w:val="00FF1CF7"/>
    <w:rsid w:val="00FF3729"/>
    <w:rsid w:val="00FF600C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11108-160E-4F8F-B643-938BE6AE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243A"/>
    <w:pPr>
      <w:keepNext/>
      <w:spacing w:before="240" w:after="60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24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455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F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846968"/>
    <w:rPr>
      <w:color w:val="0000FF"/>
      <w:u w:val="single"/>
    </w:rPr>
  </w:style>
  <w:style w:type="paragraph" w:styleId="a6">
    <w:name w:val="Normal (Web)"/>
    <w:basedOn w:val="a"/>
    <w:rsid w:val="00846968"/>
    <w:pPr>
      <w:spacing w:before="100" w:beforeAutospacing="1" w:after="100" w:afterAutospacing="1"/>
    </w:pPr>
  </w:style>
  <w:style w:type="character" w:styleId="a7">
    <w:name w:val="Strong"/>
    <w:basedOn w:val="a0"/>
    <w:qFormat/>
    <w:rsid w:val="00846968"/>
    <w:rPr>
      <w:b/>
      <w:bCs/>
    </w:rPr>
  </w:style>
  <w:style w:type="paragraph" w:styleId="a8">
    <w:name w:val="header"/>
    <w:basedOn w:val="a"/>
    <w:link w:val="a9"/>
    <w:uiPriority w:val="99"/>
    <w:unhideWhenUsed/>
    <w:rsid w:val="001D2C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2C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E6274"/>
    <w:pPr>
      <w:jc w:val="both"/>
    </w:pPr>
    <w:rPr>
      <w:iCs/>
      <w:sz w:val="28"/>
    </w:rPr>
  </w:style>
  <w:style w:type="character" w:customStyle="1" w:styleId="32">
    <w:name w:val="Основной текст 3 Знак"/>
    <w:basedOn w:val="a0"/>
    <w:link w:val="31"/>
    <w:rsid w:val="00EE6274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styleId="ac">
    <w:name w:val="page number"/>
    <w:basedOn w:val="a0"/>
    <w:rsid w:val="00EB4E25"/>
  </w:style>
  <w:style w:type="paragraph" w:customStyle="1" w:styleId="ConsPlusCell">
    <w:name w:val="ConsPlusCell"/>
    <w:uiPriority w:val="99"/>
    <w:rsid w:val="00EB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B4E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91DA6"/>
    <w:pPr>
      <w:ind w:left="720"/>
      <w:contextualSpacing/>
    </w:pPr>
  </w:style>
  <w:style w:type="table" w:customStyle="1" w:styleId="1">
    <w:name w:val="Сетка таблицы1"/>
    <w:basedOn w:val="a1"/>
    <w:next w:val="ae"/>
    <w:uiPriority w:val="59"/>
    <w:rsid w:val="00E471E3"/>
    <w:pPr>
      <w:spacing w:after="0" w:line="240" w:lineRule="auto"/>
    </w:pPr>
    <w:rPr>
      <w:rFonts w:ascii="Times New Roman" w:eastAsia="Arial Unicode MS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E471E3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471E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E471E3"/>
    <w:rPr>
      <w:rFonts w:cs="Times New Roman"/>
      <w:vertAlign w:val="superscript"/>
    </w:rPr>
  </w:style>
  <w:style w:type="table" w:styleId="ae">
    <w:name w:val="Table Grid"/>
    <w:basedOn w:val="a1"/>
    <w:uiPriority w:val="39"/>
    <w:rsid w:val="00E4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39"/>
    <w:rsid w:val="008F1540"/>
    <w:pPr>
      <w:spacing w:after="0" w:line="240" w:lineRule="auto"/>
    </w:pPr>
    <w:rPr>
      <w:rFonts w:ascii="Calibri" w:eastAsia="Arial Unicode MS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E4E78DF05B9E41A20CB809936E965F0D665D053B55E3190047F9338165877DC1B32DFACF30DD71CECF89D834FB10E627A576F0A6AE65066C0973D9QF64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E4E78DF05B9E41A20CB809936E965F0D665D053B55E3190047F9338165877DC1B32DFACF30DD71CECF8AD834FB10E627A576F0A6AE65066C0973D9QF64E" TargetMode="External"/><Relationship Id="rId12" Type="http://schemas.openxmlformats.org/officeDocument/2006/relationships/hyperlink" Target="consultantplus://offline/ref=3AD46A832229CA4D5CAE486CEBF93499E73DAA96150A3083C8F6DEA41C51D9CEF0E7847C22C00240DDAF643643C6770BACFBF6B24A99F8ACC3CAA5CCQA52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8B3CF389F1134E71FECF0C807C795FA43E1D2FC9230B4131723B0F750B74FAC6A3CF104B7A952CFFA697A3CAB261F0DBAB700BF5CC394B3B007A9BY7eD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A5C912AF264E94136A5B390709B97E4A2D24D8644F51BC1C4EAD4788E7A1862F9D11BCBDCBEF98388297CAA63CF2384AA027F3C40D382816BB6CA22YEo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5C912AF264E94136A5B390709B97E4A2D24D8644F51BC1C4EAD4788E7A1862F9D11BCBDCBEF98388297DA163CF2384AA027F3C40D382816BB6CA22YEoB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5963</TotalTime>
  <Pages>34</Pages>
  <Words>11942</Words>
  <Characters>68076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Соколов Денис Николаевич</cp:lastModifiedBy>
  <cp:revision>11</cp:revision>
  <cp:lastPrinted>2019-02-05T04:14:00Z</cp:lastPrinted>
  <dcterms:created xsi:type="dcterms:W3CDTF">2013-04-01T05:37:00Z</dcterms:created>
  <dcterms:modified xsi:type="dcterms:W3CDTF">2019-02-27T06:46:00Z</dcterms:modified>
</cp:coreProperties>
</file>